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C331E7"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16</w:t>
      </w:r>
      <w:r w:rsidR="00405EE4">
        <w:rPr>
          <w:rFonts w:ascii="Bookman Old Style" w:hAnsi="Bookman Old Style" w:cs="Bookman Old Style"/>
          <w:b/>
          <w:sz w:val="21"/>
          <w:szCs w:val="21"/>
        </w:rPr>
        <w:t xml:space="preserve">. </w:t>
      </w:r>
      <w:r w:rsidR="00054817">
        <w:rPr>
          <w:rFonts w:ascii="Bookman Old Style" w:hAnsi="Bookman Old Style" w:cs="Bookman Old Style"/>
          <w:b/>
          <w:sz w:val="21"/>
          <w:szCs w:val="21"/>
        </w:rPr>
        <w:t>september</w:t>
      </w:r>
      <w:r w:rsidR="0077736B">
        <w:rPr>
          <w:rFonts w:ascii="Bookman Old Style" w:hAnsi="Bookman Old Style" w:cs="Bookman Old Style"/>
          <w:b/>
          <w:sz w:val="21"/>
          <w:szCs w:val="21"/>
        </w:rPr>
        <w:t xml:space="preserve"> –</w:t>
      </w:r>
      <w:r w:rsidR="000C24C2">
        <w:rPr>
          <w:rFonts w:ascii="Bookman Old Style" w:hAnsi="Bookman Old Style" w:cs="Bookman Old Style"/>
          <w:b/>
          <w:sz w:val="21"/>
          <w:szCs w:val="21"/>
        </w:rPr>
        <w:t xml:space="preserve"> </w:t>
      </w:r>
      <w:r>
        <w:rPr>
          <w:rFonts w:ascii="Bookman Old Style" w:hAnsi="Bookman Old Style" w:cs="Bookman Old Style"/>
          <w:b/>
          <w:sz w:val="21"/>
          <w:szCs w:val="21"/>
        </w:rPr>
        <w:t>22</w:t>
      </w:r>
      <w:r w:rsidR="0077736B">
        <w:rPr>
          <w:rFonts w:ascii="Bookman Old Style" w:hAnsi="Bookman Old Style" w:cs="Bookman Old Style"/>
          <w:b/>
          <w:sz w:val="21"/>
          <w:szCs w:val="21"/>
        </w:rPr>
        <w:t>. september</w:t>
      </w:r>
      <w:r w:rsidR="00405EE4">
        <w:rPr>
          <w:rFonts w:ascii="Bookman Old Style" w:hAnsi="Bookman Old Style" w:cs="Bookman Old Style"/>
          <w:b/>
          <w:sz w:val="21"/>
          <w:szCs w:val="21"/>
        </w:rPr>
        <w:t xml:space="preserve"> </w:t>
      </w:r>
      <w:r w:rsidR="00695EDA">
        <w:rPr>
          <w:rFonts w:ascii="Bookman Old Style" w:hAnsi="Bookman Old Style" w:cs="Bookman Old Style"/>
          <w:b/>
          <w:sz w:val="21"/>
          <w:szCs w:val="21"/>
        </w:rPr>
        <w:t>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Pr>
          <w:rFonts w:ascii="Bookman Old Style" w:hAnsi="Bookman Old Style" w:cs="Bookman Old Style"/>
          <w:b/>
          <w:sz w:val="21"/>
          <w:szCs w:val="21"/>
        </w:rPr>
        <w:t>52</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7B7F57" w:rsidRPr="00010C1F" w:rsidRDefault="007B7F57" w:rsidP="00010C1F">
      <w:pPr>
        <w:pStyle w:val="Normlnywebov"/>
        <w:spacing w:before="0" w:after="0"/>
        <w:rPr>
          <w:rFonts w:ascii="Arial" w:hAnsi="Arial" w:cs="Arial"/>
          <w:b/>
          <w:bCs/>
          <w:i/>
          <w:iCs/>
          <w:spacing w:val="2"/>
          <w:kern w:val="18"/>
          <w:sz w:val="19"/>
          <w:szCs w:val="19"/>
        </w:rPr>
      </w:pPr>
      <w:r w:rsidRPr="00010C1F">
        <w:rPr>
          <w:rFonts w:ascii="Arial" w:hAnsi="Arial" w:cs="Arial"/>
          <w:b/>
          <w:bCs/>
          <w:i/>
          <w:iCs/>
          <w:spacing w:val="2"/>
          <w:kern w:val="18"/>
          <w:sz w:val="19"/>
          <w:szCs w:val="19"/>
        </w:rPr>
        <w:t>Obrátenie Gorana Čurkoviča</w:t>
      </w:r>
    </w:p>
    <w:p w:rsidR="007B7F57" w:rsidRPr="00010C1F" w:rsidRDefault="002C2AE1" w:rsidP="00010C1F">
      <w:pPr>
        <w:pStyle w:val="Normlnywebov"/>
        <w:spacing w:before="0" w:after="0"/>
        <w:rPr>
          <w:rFonts w:ascii="Arial" w:hAnsi="Arial" w:cs="Arial"/>
          <w:bCs/>
          <w:i/>
          <w:iCs/>
          <w:spacing w:val="2"/>
          <w:kern w:val="18"/>
          <w:sz w:val="19"/>
          <w:szCs w:val="19"/>
        </w:rPr>
      </w:pPr>
      <w:r w:rsidRPr="00010C1F">
        <w:rPr>
          <w:rFonts w:ascii="Arial" w:hAnsi="Arial" w:cs="Arial"/>
          <w:bCs/>
          <w:i/>
          <w:iCs/>
          <w:spacing w:val="2"/>
          <w:kern w:val="18"/>
          <w:sz w:val="19"/>
          <w:szCs w:val="19"/>
        </w:rPr>
        <w:t>(Pokračovanie)</w:t>
      </w:r>
      <w:r w:rsidR="007B7F57" w:rsidRPr="00010C1F">
        <w:rPr>
          <w:rFonts w:ascii="Arial" w:hAnsi="Arial" w:cs="Arial"/>
          <w:bCs/>
          <w:i/>
          <w:iCs/>
          <w:spacing w:val="2"/>
          <w:kern w:val="18"/>
          <w:sz w:val="19"/>
          <w:szCs w:val="19"/>
        </w:rPr>
        <w:t xml:space="preserve"> </w:t>
      </w:r>
    </w:p>
    <w:p w:rsidR="002C2AE1" w:rsidRPr="00010C1F" w:rsidRDefault="002C2AE1" w:rsidP="00010C1F">
      <w:pPr>
        <w:pStyle w:val="Normlnywebov"/>
        <w:spacing w:before="0" w:after="0"/>
        <w:rPr>
          <w:rFonts w:ascii="Arial" w:hAnsi="Arial" w:cs="Arial"/>
          <w:bCs/>
          <w:i/>
          <w:iCs/>
          <w:spacing w:val="2"/>
          <w:kern w:val="18"/>
          <w:sz w:val="19"/>
          <w:szCs w:val="19"/>
        </w:rPr>
      </w:pPr>
      <w:r w:rsidRPr="00010C1F">
        <w:rPr>
          <w:rFonts w:ascii="Arial" w:hAnsi="Arial" w:cs="Arial"/>
          <w:bCs/>
          <w:i/>
          <w:iCs/>
          <w:spacing w:val="2"/>
          <w:kern w:val="18"/>
          <w:sz w:val="19"/>
          <w:szCs w:val="19"/>
        </w:rPr>
        <w:t xml:space="preserve">Po nejakom čase mi odviazali nohy, aby som sa mohol prechádzať po tej cele, ale 3 mesiace som bol v kazajke. Ale vždy sa niekto nado mnou zmiloval a kŕmil ma, v takej kolegiálnosti. Ale bola tam hrozná situácia, bola vojna a nebolo liekov. Neviem presne, ale 70%  z nás  sme mali epilepsiu, a z toho strachu, keď padali bomby, sme padali na zem. Ja som sa zaprisahal, že keď sa mi odtiaľ podarí dostať, nikdy viac nevezmem drogy, ani alkohol. Pretože mi povedali, že ak urobím ešte jeden priestupok, vrátia ma do toho blázinca a už sa odtiaľ nikdy nedostanem. Predĺžili mi pobyt kvôli úteku o pol roka. Prišiel deň, kedy bolo treba vyjsť. Noc predtým, než som opustil blázinec, vytiahol som žiletky, a dorezal som si žily. Dodnes neviem, prečo som to urobil, pretože na druhý deň som mal byť slobodný. Sadol so si na autobus do Záhrebu – 1,5 hodiny cesty.  Tam som šiel do lekárne, vzal som dve krabičky liekov na schizofréniu, zapil som 10 tabletiek dvomi litrami vína, sadol som si na autobus do Splitu, a prvé dvere, na ktoré som zaklopal, boli dvere dílera. Kúpil som heroín a opäť som začal drogovať.  Bol som nikto a nič. Toľko o mojom charaktere.  Padol som ešte oveľa hlbšie ako predtým. Mal som 50 kíl, nemal som viac silu ani kradnúť. Všetko už bolo o žobraní, sem – tam som niekoho oklamal.  Keďže som nemal silu, veľa ľudí ma bilo. Spomínal si, keď som takto sedel, bol som sám, a keď normálni ľudia šli okolo, kopali do mňa, pľuvali na mňa a hovorili, že ma treba zabiť. Vyháňali ma, pretože pohoršujem ich deti, jednoducho som bol sám, bez priateľov, bez záujmov. Aj keď som prišiel s peniazmi, nikto so mnou nechcel byť, pretože som vyzeral skutočne hrozne. Už ani neviem, koľkorát som sa pokúšal zabiť. Cez heroín, </w:t>
      </w:r>
      <w:r w:rsidRPr="00010C1F">
        <w:rPr>
          <w:rFonts w:ascii="Arial" w:hAnsi="Arial" w:cs="Arial"/>
          <w:bCs/>
          <w:i/>
          <w:iCs/>
          <w:spacing w:val="2"/>
          <w:kern w:val="18"/>
          <w:sz w:val="19"/>
          <w:szCs w:val="19"/>
        </w:rPr>
        <w:t>tabletky, rezanie žíl. Na dva tri dni som upadal do bezvedomia, a vždy nejaké dobrá duša našla a zaviedla ma do nemocnice, alebo som sa prebudil sám. Nemal som ani potuchy,  kde by som hľadal pomoc, pretože ma všetci odhodili. Spával som na ulici, no v skutočnosti som stratil spánok  a nemohol som ani jesť, chorý, sám, unavený zo všetkého.</w:t>
      </w:r>
    </w:p>
    <w:p w:rsidR="002C2AE1" w:rsidRPr="00010C1F" w:rsidRDefault="002C2AE1" w:rsidP="00010C1F">
      <w:pPr>
        <w:pStyle w:val="Normlnywebov"/>
        <w:spacing w:before="0" w:after="0"/>
        <w:rPr>
          <w:rFonts w:ascii="Arial" w:hAnsi="Arial" w:cs="Arial"/>
          <w:bCs/>
          <w:i/>
          <w:iCs/>
          <w:spacing w:val="2"/>
          <w:kern w:val="18"/>
          <w:sz w:val="19"/>
          <w:szCs w:val="19"/>
        </w:rPr>
      </w:pPr>
    </w:p>
    <w:p w:rsidR="002C2AE1" w:rsidRPr="00010C1F" w:rsidRDefault="002C2AE1" w:rsidP="00010C1F">
      <w:pPr>
        <w:pStyle w:val="Normlnywebov"/>
        <w:spacing w:before="0" w:after="0"/>
        <w:rPr>
          <w:rFonts w:ascii="Arial" w:hAnsi="Arial" w:cs="Arial"/>
          <w:bCs/>
          <w:i/>
          <w:iCs/>
          <w:spacing w:val="2"/>
          <w:kern w:val="18"/>
          <w:sz w:val="19"/>
          <w:szCs w:val="19"/>
        </w:rPr>
      </w:pPr>
      <w:r w:rsidRPr="00010C1F">
        <w:rPr>
          <w:rFonts w:ascii="Arial" w:hAnsi="Arial" w:cs="Arial"/>
          <w:bCs/>
          <w:i/>
          <w:iCs/>
          <w:spacing w:val="2"/>
          <w:kern w:val="18"/>
          <w:sz w:val="19"/>
          <w:szCs w:val="19"/>
        </w:rPr>
        <w:t>A tak som jedného dňa ležal na kúsku kartóna v jednom starom opustenom dome, a pozeral som na nebo cez rozbité okno. Bola už druhý mesiac zima, a v trom okamihu som začal rozmýšľať. A došiel som k tomu,  že nikto nie je vinný, ale že ja som vinný za všetko, čo sa mi v živote stalo.  Začal som rozmýšľať o otcovi, bratovi, sestre, druhej matke, a začal som plakať. A vtedy som sa začal modliť. Ja, ktorý som vykrádal kostoly,  ktorý som nadával na Boha, na Máriu, a nevedel som ani, ako sa vlastne modliť. No niečo mi zostalo z toho, keď som pred birmovkou chodil krátky čas na náboženstvo.  Zdravas Mária, Otče náš, a miešal som to dokopy. Ale modlil som  sa do srdcom. Pokoril som sa, plakal a hovoril:  „Panna Mária moja, prosím Ťa, pomôž mi! Alebo ma vezmi k sebe hore, alebo  mi podaj ruku, aby som zmenil tento biedny život.“ Nikto nie je vinný, iba ja. Celú noc som plakal a modlil sa.</w:t>
      </w:r>
    </w:p>
    <w:p w:rsidR="002C2AE1" w:rsidRPr="00010C1F" w:rsidRDefault="002C2AE1" w:rsidP="00010C1F">
      <w:pPr>
        <w:pStyle w:val="Normlnywebov"/>
        <w:spacing w:before="0" w:after="0"/>
        <w:rPr>
          <w:rFonts w:ascii="Arial" w:hAnsi="Arial" w:cs="Arial"/>
          <w:bCs/>
          <w:i/>
          <w:iCs/>
          <w:spacing w:val="2"/>
          <w:kern w:val="18"/>
          <w:sz w:val="19"/>
          <w:szCs w:val="19"/>
        </w:rPr>
      </w:pPr>
    </w:p>
    <w:p w:rsidR="002C2AE1" w:rsidRPr="00010C1F" w:rsidRDefault="002C2AE1" w:rsidP="00010C1F">
      <w:pPr>
        <w:pStyle w:val="Normlnywebov"/>
        <w:spacing w:before="0" w:after="0"/>
        <w:rPr>
          <w:rFonts w:ascii="Arial" w:hAnsi="Arial" w:cs="Arial"/>
          <w:bCs/>
          <w:i/>
          <w:iCs/>
          <w:spacing w:val="2"/>
          <w:kern w:val="18"/>
          <w:sz w:val="19"/>
          <w:szCs w:val="19"/>
        </w:rPr>
      </w:pPr>
      <w:r w:rsidRPr="00010C1F">
        <w:rPr>
          <w:rFonts w:ascii="Arial" w:hAnsi="Arial" w:cs="Arial"/>
          <w:bCs/>
          <w:i/>
          <w:iCs/>
          <w:spacing w:val="2"/>
          <w:kern w:val="18"/>
          <w:sz w:val="19"/>
          <w:szCs w:val="19"/>
        </w:rPr>
        <w:t xml:space="preserve">Dva tri dni potom som sedel v jednom parku. Bolo ráno o pol ôsmej. Bola zima. A zrazu vidím jednu ženu, ako ide oproti mne. Mňa hneď chytil strach, že príde ku mne – a ja neviem čo som zase vyviedol, ale ona došla ku mne  a hovorí mi: „Dobré ráno, chlapče…“ Ja na ňu pozerám a tiež hovorím:  „dobré ráno“. A ona hovorí:  „Počúvaj, mám jeden problém – môžeš mi pomôcť?“ A ja hovorím: „Ale čo stará, aké problémy , ja neviem čo so sebou a so </w:t>
      </w:r>
      <w:r w:rsidRPr="00010C1F">
        <w:rPr>
          <w:rFonts w:ascii="Arial" w:hAnsi="Arial" w:cs="Arial"/>
          <w:bCs/>
          <w:i/>
          <w:iCs/>
          <w:spacing w:val="2"/>
          <w:kern w:val="18"/>
          <w:sz w:val="19"/>
          <w:szCs w:val="19"/>
        </w:rPr>
        <w:lastRenderedPageBreak/>
        <w:t>svojimi problémamy! Choď preč….“ Ale ona hovorí:„Nie nie, ja hľadám jedného chlapca, volajú ho Čuke.“   Ona hľadala mňa. Nevedel som čo urobiť. Ak poviem, že so to ja, možno som vykradol jej byt, možno som predal drogu jej synovi, nevedel som. Ale moja zvedavosť ma premohla a povedal som: „To som ja – Čuke.“ A ona začala plakať. A ja som si hovoril: Ona je hlúpa. Nikto kvôli mne neplače a tu žena, ktorá ma nikdy nevidela, tu plače. A ona vzala za ruku a začala mi rozprávať svoj príbeh.  Je matkou jedného závislého, ktorý je o 10 roko mladší odo mňa. Ja som ho stretol pár krát. Raz sme spolu kúpili drogu, raz so mu pomohol od polície. Skončil vo väzení. Keď jeho matka chodila za ním, on si zakaždým našiel chvíľu, aby hovoril o mne. On – narkoman. A narkomani sú veľkí egoisti. A nikdy sme neboli ani priatelia. Tá žena sa rozhodla mi pomôcť. Vybavila mi všetky doklady, odviedla ma na autobusovú stanicu, kúpila mi lístok do Medžugoria a povedala:  „Tu máš lístok, odíď do Medžugoria, tam je Gospa, Ona ti pomôže.“</w:t>
      </w:r>
    </w:p>
    <w:p w:rsidR="002C2AE1" w:rsidRPr="00010C1F" w:rsidRDefault="002C2AE1" w:rsidP="00010C1F">
      <w:pPr>
        <w:pStyle w:val="Normlnywebov"/>
        <w:spacing w:before="0" w:after="0"/>
        <w:rPr>
          <w:rFonts w:ascii="Arial" w:hAnsi="Arial" w:cs="Arial"/>
          <w:bCs/>
          <w:i/>
          <w:iCs/>
          <w:spacing w:val="2"/>
          <w:kern w:val="18"/>
          <w:sz w:val="19"/>
          <w:szCs w:val="19"/>
        </w:rPr>
      </w:pPr>
    </w:p>
    <w:p w:rsidR="002C2AE1" w:rsidRPr="00010C1F" w:rsidRDefault="002C2AE1" w:rsidP="00010C1F">
      <w:pPr>
        <w:pStyle w:val="Normlnywebov"/>
        <w:spacing w:before="0" w:after="0"/>
        <w:rPr>
          <w:rFonts w:ascii="Arial" w:hAnsi="Arial" w:cs="Arial"/>
          <w:bCs/>
          <w:i/>
          <w:iCs/>
          <w:spacing w:val="2"/>
          <w:kern w:val="18"/>
          <w:sz w:val="19"/>
          <w:szCs w:val="19"/>
        </w:rPr>
      </w:pPr>
      <w:r w:rsidRPr="00010C1F">
        <w:rPr>
          <w:rFonts w:ascii="Arial" w:hAnsi="Arial" w:cs="Arial"/>
          <w:bCs/>
          <w:i/>
          <w:iCs/>
          <w:spacing w:val="2"/>
          <w:kern w:val="18"/>
          <w:sz w:val="19"/>
          <w:szCs w:val="19"/>
        </w:rPr>
        <w:t xml:space="preserve">A ja som pred dvomi  týždňami prosil Pannu Máriu, aby mi podala ruku. Ešte mi povedala, že  – „tam je jedna komunita, choď tam. Tí chlapci majú taký istý problém ako aj ty, a budeš dobrý.“ A ja nič nevediac, som sadol na autobus a odišiel do Medžugoria. Keď som prišiel pred bránu, chlapci, ktorí boli už v komunite –  keď ma videli, ako vyzerám – tak ma hneď prijali. Bez rozhovoru, bez pracovných dní. Ja som ani nevedel, kam idem, pretože som o nich nič nevedel. Na ďalší deň, keď som sa prebudil, mal som  zo všetkého krízu. Ale od toho dňa som vlastne ani raz nemal epileptický záchvat. Ale strach som mal z niečoho nepoznaného. Ja som si myslel, že môj jediný problém v živote je heroín. Myslel som si, že keď mesiac nebudem brať heroín, že bude normálny. Nevedel som, koľko problémov nosím zo sebou. Všetok ten smrad, ktorý sa za tie roky vo mne naukladal, bolo treba oprať.  Jednoducho človek sa musí hodiť na kolená, potrebuje sa pokoriť, a potom začať  </w:t>
      </w:r>
      <w:r w:rsidRPr="00010C1F">
        <w:rPr>
          <w:rFonts w:ascii="Arial" w:hAnsi="Arial" w:cs="Arial"/>
          <w:bCs/>
          <w:i/>
          <w:iCs/>
          <w:spacing w:val="2"/>
          <w:kern w:val="18"/>
          <w:sz w:val="19"/>
          <w:szCs w:val="19"/>
        </w:rPr>
        <w:t xml:space="preserve">budovať – nový charakter, aby sa mohol stať novým človekom. Komunita tak ako ju nazývame, je škola života. Pretože ťa učí pracovať a žiť, poctivo učiť sa modliť, ako sa treba správať voči druhým, ako treba pracovať, ako byť zodpovedný, ako úsmev voči druhému nič nestojí, ako treba žiť život. Pretože život je veľmi jednoduchý a krásny, len ja som ho žiť nevedel, a sám som si ho komplikoval. Dnes ďakujem sestre Elvíre, ďakujem chlapcom, ktorí ma vtedy prijali, ktorí mali so mnou trpezlivosť, ktorí ma každým  dňom privádzali na správnu cestu, ktorí mi od začiatku hovorili: „Goran  – ty sa potrebuješ zmeniť – zmeň sa!“   Ako prešiel čas, a cez modlitbu som každý deň viac a viac otváral srdce. Zamyslite sa nad tým. Byť v jednej komunite bez televízie, bez rádia, bez cigariet, bez žien, bez informácií, jednoducho izolovaný od všetkého. Ale videl som tých starších chlapcoch príklad  – dobrý príklad. Pretože ja som v tejto komunite pocítil, čo je to sloboda. Pretože som videl, ako sa správajú, ako pracujú, ako nemajú strach sa pokoriť,  a to mi dávalo silu. Keď to môžu oni, prečo by som to nemohol ja? Ale po nejakom čase sa vo mne začala prejavovať žiarlivosť. Pretože k tým chlapcom  v komunite prichádzala na návštevu rodina, a ja som chcel, aby aj ku mne niekto prišiel. Ale ja som si bol istý, že naši nevedia, že som tu, a aj keby to vedeli, nebudú sa o to zaujímať. Tak som hľadal možnosť, ako sa spojiť so svojím otcom – pretože sa vo mne prebudilo svedomie. Ja som sa chcel ospravedlniť za to všetko. Myslel som si, že napíšem list.  Ale tí starší chlapci ma odhovárali. Aký list, koľko si tých listov napísal z väzenia? Mŕtve slová… Ale ty keď sa chceš zmieriť so svojou rodinou, ty musíš urobiť nejakú obetu.  Musíš sa zodvihnúť,  o druhej ráno, ísť do kaplnky, kľaknúť a modliť sa,  a veriť. V komunite sa pracuje  12 hodín denne. A sú to veľmi ťažké práce.  A jediné, po čom túžiš,  je spánok. Zodvihnúť sa o druhej v noci, to  je skutočne  obeta. Ale ja som mal skutočnú túžbu sa zmieriť s rodičmi, tak som sa zodvihol a šiel som. Kľačal som a modlil sa, </w:t>
      </w:r>
      <w:r w:rsidRPr="00010C1F">
        <w:rPr>
          <w:rFonts w:ascii="Arial" w:hAnsi="Arial" w:cs="Arial"/>
          <w:bCs/>
          <w:i/>
          <w:iCs/>
          <w:spacing w:val="2"/>
          <w:kern w:val="18"/>
          <w:sz w:val="19"/>
          <w:szCs w:val="19"/>
        </w:rPr>
        <w:lastRenderedPageBreak/>
        <w:t>ale neveril som. Bol som presvedčený, že skôr zomriem, ako by sa mal môj otec so mnou zmieriť. A opäť po nejakom krátkom čase jeden chlapec prišiel, aby som prišiel do jedálne, že sú tam nejakí ľudia, ktorým by som mal niečo povedať o komunite. Povedal som dobre, nemám s tým problém. Prišiel som tam, otvoril som dvere, a prvá hlavu, ktorú vidím – patrila môjmu otcovi. To bol pre mňa najťažší okamih v živote. Ja som nemal odvahu pozrieť sa mu do očí. Pozeral som do zeme, vo mne sa miešali emócie. Hanbil som sa. Otec videl, že mi je ťažko, prišiel ku mne a podal mi ruku.  Potom som ja jemu poda ruku. Začali sme plakať. Nič sme nehovorili. Po nejakom čase, keď odchádzal, som bol prvýkrát voči nemu úprimný. Povedal som mu: „Či sa mi to podarí alebo nie, neviem. Ty všetko čo môžeš urobiť – choď domov a zo svojou ženou sa za mňa modli.“A on hovorí: “Syn môj, my sa už dlhý čas za teba  modlíme. Bohu vďaka!“</w:t>
      </w:r>
    </w:p>
    <w:p w:rsidR="002C2AE1" w:rsidRPr="00010C1F" w:rsidRDefault="002C2AE1" w:rsidP="00010C1F">
      <w:pPr>
        <w:pStyle w:val="Normlnywebov"/>
        <w:spacing w:before="0" w:after="0"/>
        <w:rPr>
          <w:rFonts w:ascii="Arial" w:hAnsi="Arial" w:cs="Arial"/>
          <w:bCs/>
          <w:i/>
          <w:iCs/>
          <w:spacing w:val="2"/>
          <w:kern w:val="18"/>
          <w:sz w:val="19"/>
          <w:szCs w:val="19"/>
        </w:rPr>
      </w:pPr>
    </w:p>
    <w:p w:rsidR="002C2AE1" w:rsidRPr="00010C1F" w:rsidRDefault="002C2AE1" w:rsidP="00010C1F">
      <w:pPr>
        <w:pStyle w:val="Normlnywebov"/>
        <w:spacing w:before="0" w:after="0"/>
        <w:rPr>
          <w:rFonts w:ascii="Arial" w:hAnsi="Arial" w:cs="Arial"/>
          <w:bCs/>
          <w:i/>
          <w:iCs/>
          <w:spacing w:val="2"/>
          <w:kern w:val="18"/>
          <w:sz w:val="19"/>
          <w:szCs w:val="19"/>
        </w:rPr>
      </w:pPr>
      <w:r w:rsidRPr="00010C1F">
        <w:rPr>
          <w:rFonts w:ascii="Arial" w:hAnsi="Arial" w:cs="Arial"/>
          <w:bCs/>
          <w:i/>
          <w:iCs/>
          <w:spacing w:val="2"/>
          <w:kern w:val="18"/>
          <w:sz w:val="19"/>
          <w:szCs w:val="19"/>
        </w:rPr>
        <w:t>Mňa potom preložili do Talianska, a prišiel deň, kedy som bol pripravený začať nový život. Ja som vošiel do komunity s tým, že tam zostanem nejaké 2 – 3 mesiace. Pretože som si myslel, že to stačí na oslobodenie sa od heroínu. Ale zostal som skoro 4 roky. Nechcel som sa vracať do Splitu, ale rozhodol som sa žiť v Medžugorí. Pretože ja to tak pociťujem, že som sa vlastne v Medžugorí narodil.  Nikoho som nepoznal a prosil som františkánov, aby mi dali nejakú prácu. Prvá práca, ktorú som dostal – od pátra Slávka – bolo čistenie verejných záchodov. Keby mi niekto povedal, v tom čase, keď som drogoval, aby som šiel čistiť verejné záchody, ja by som ho zabil. Pretože som bol „niekto a niečo“.  Ale teraz nikto nebol šťastnejší odo mňa – pretože som mal prácu.</w:t>
      </w:r>
    </w:p>
    <w:p w:rsidR="002C2AE1" w:rsidRPr="00010C1F" w:rsidRDefault="002C2AE1" w:rsidP="00010C1F">
      <w:pPr>
        <w:pStyle w:val="Normlnywebov"/>
        <w:spacing w:before="0" w:after="0"/>
        <w:rPr>
          <w:rFonts w:ascii="Arial" w:hAnsi="Arial" w:cs="Arial"/>
          <w:bCs/>
          <w:i/>
          <w:iCs/>
          <w:spacing w:val="2"/>
          <w:kern w:val="18"/>
          <w:sz w:val="19"/>
          <w:szCs w:val="19"/>
        </w:rPr>
      </w:pPr>
    </w:p>
    <w:p w:rsidR="002C2AE1" w:rsidRPr="00010C1F" w:rsidRDefault="002C2AE1" w:rsidP="00010C1F">
      <w:pPr>
        <w:pStyle w:val="Normlnywebov"/>
        <w:spacing w:before="0" w:after="0"/>
        <w:rPr>
          <w:rFonts w:ascii="Arial" w:hAnsi="Arial" w:cs="Arial"/>
          <w:bCs/>
          <w:i/>
          <w:iCs/>
          <w:spacing w:val="2"/>
          <w:kern w:val="18"/>
          <w:sz w:val="19"/>
          <w:szCs w:val="19"/>
        </w:rPr>
      </w:pPr>
      <w:r w:rsidRPr="00010C1F">
        <w:rPr>
          <w:rFonts w:ascii="Arial" w:hAnsi="Arial" w:cs="Arial"/>
          <w:bCs/>
          <w:i/>
          <w:iCs/>
          <w:spacing w:val="2"/>
          <w:kern w:val="18"/>
          <w:sz w:val="19"/>
          <w:szCs w:val="19"/>
        </w:rPr>
        <w:t xml:space="preserve">Bolo to veľmi únavné – vstával som o piatej a zatváral som o desiatej večer a bol som sám. Nakoniec som skončil na farskom úrade, kde som prijímal peniaze za sv. omše. Ešte keď som pracoval na verejných záchodoch, mal som veľkú túžbu nájsť si </w:t>
      </w:r>
      <w:r w:rsidRPr="00010C1F">
        <w:rPr>
          <w:rFonts w:ascii="Arial" w:hAnsi="Arial" w:cs="Arial"/>
          <w:bCs/>
          <w:i/>
          <w:iCs/>
          <w:spacing w:val="2"/>
          <w:kern w:val="18"/>
          <w:sz w:val="19"/>
          <w:szCs w:val="19"/>
        </w:rPr>
        <w:t xml:space="preserve">dievča. Vedel som, že nevyzerám nejako dobre. Mal som tri zuby, žiadne vlasy, guľka v hlave, dorezaný a potetovaný, a s tou svojou minulosťou neviem kto by ma chcel. Ale ja som sa naučil veriť Bohu. Modlil som sa, aby mi našiel ženu, s ktorou by som sa mohol dožiť staroby. Tak, ako som pracoval na tom WC, tam je také okienko, a tak ja som cez to okienko pozeral po dievčatách. Jedného dňa mi zahralo srdce. Videl som jedno dievča, a povedal som si: „To je ona!“   Bol som si istý že to dievča je pre mňa. Chodila každý deň na sv. omšu, a ja som ju ukazoval svojim priateľom a hovoril: Pozrite sa, to je ona. Ale priatelia sa mi smiali a hovorili mi : „Pozri sa na seba a pozri sa na ňu. Určite je od teba mladšia aspoň o 10 rokov, a pozri sa, aká je pekná. Si ty normálny?“   Ale ja som bol neúnavný. Zistil som, že je z Čiech, a žije v Medžugorí v jednej rodine, a že pomáha upratovať a variť, aby mohla žiť v Medžugorí. Ja som sa veľmi skoro stal priateľom tej rodiny. Mal som jedno staré auto, ktoré som kúpil, a tak som tam prichádzal s kvetmi, bonboniérami, a ona zakaždým čo ma videla, sa div od strachu nerozplakala. Jeden raz som ju viezol z toho domu, kde bývala, do kostola a povedal som jej: „Počúvaj, ja som vyšiel z komunity hľadám dievča, s ktorým by som sa mohol oženiť.“ A sa na mňa pozrela a hovorí: „Ja sa budem za teba modliť.“ A ja si tak v duchu hovorím:  „Čo  modliť sa, veď  to si ty!“ Osem mesiacov som okolo nej obiehal ako pes.  Ona mi 100 krát povedala: „Nechaj ma si trápny, odíď preč!“   Ale ja som bol neúnavný. Jedného dňa mi povedala: „Dobre, ideme to skúsiť.“ Ale dala mi hneď také poznanie. Všetko to čo môžem urobiť, je chytiť ju za ruku. Žiadne bozky, a už vôbec nie sex. A ja som si povedal – žiadny problém. Čím všetkým som už prešiel, ja vydržím aj bez toho. A tak sme chodili spolu 15 mesiacov. A potom sme sa  3. júna v roku 2000 vzali. Stále som rozmýšľal,  čo sa stalo, keď ona povedala dobre, tak to skúsime. Moja žena sa každý deň modlí 3 ružence, každý deň chodí na sv. omšu, dva razy do týždňa na adoráciu. A ona mi dala </w:t>
      </w:r>
      <w:r w:rsidRPr="00010C1F">
        <w:rPr>
          <w:rFonts w:ascii="Arial" w:hAnsi="Arial" w:cs="Arial"/>
          <w:bCs/>
          <w:i/>
          <w:iCs/>
          <w:spacing w:val="2"/>
          <w:kern w:val="18"/>
          <w:sz w:val="19"/>
          <w:szCs w:val="19"/>
        </w:rPr>
        <w:lastRenderedPageBreak/>
        <w:t>odpoveď, prečo pristala na to, že bude so mnou. Keď sa rozhodovala, odišla na Križevac a modlila sa. Videla jednu slovenskú skupinu a jedného kňaza. Pýtala sa ho: „Otče, mohli by ste mi požičať Bibliu?“     A Katarína – tak sa volá  – povedala, že potrebuje od Boha dostať jednu odpoveď. Pomodlila sa  otvorila Bibliu, a oči jej padli na stať, ktorú si nevyberala. Bolo tam napísané“ „Neboj sa,  ničoho, ja som s tebou, zostaň kde si, toto je tvoja cesta.“A to bola odpoveď  na jej otázku. Dnes máme tri deti. Luciu, ktorá má 5 rokov, máme 2,5 ročného Luku a Annu, ktorá má 5 mesiacov.</w:t>
      </w:r>
    </w:p>
    <w:p w:rsidR="002C2AE1" w:rsidRPr="00010C1F" w:rsidRDefault="002C2AE1" w:rsidP="00010C1F">
      <w:pPr>
        <w:pStyle w:val="Normlnywebov"/>
        <w:spacing w:before="0" w:after="0"/>
        <w:rPr>
          <w:rFonts w:ascii="Arial" w:hAnsi="Arial" w:cs="Arial"/>
          <w:bCs/>
          <w:i/>
          <w:iCs/>
          <w:spacing w:val="2"/>
          <w:kern w:val="18"/>
          <w:sz w:val="19"/>
          <w:szCs w:val="19"/>
        </w:rPr>
      </w:pPr>
    </w:p>
    <w:p w:rsidR="002C2AE1" w:rsidRPr="00010C1F" w:rsidRDefault="002C2AE1" w:rsidP="00010C1F">
      <w:pPr>
        <w:spacing w:line="240" w:lineRule="auto"/>
        <w:rPr>
          <w:rFonts w:ascii="Arial" w:hAnsi="Arial" w:cs="Arial"/>
          <w:bCs/>
          <w:i/>
          <w:iCs/>
          <w:spacing w:val="2"/>
          <w:kern w:val="18"/>
          <w:sz w:val="19"/>
          <w:szCs w:val="19"/>
        </w:rPr>
      </w:pPr>
      <w:r w:rsidRPr="00010C1F">
        <w:rPr>
          <w:rFonts w:ascii="Arial" w:hAnsi="Arial" w:cs="Arial"/>
          <w:bCs/>
          <w:i/>
          <w:iCs/>
          <w:spacing w:val="2"/>
          <w:kern w:val="18"/>
          <w:sz w:val="19"/>
          <w:szCs w:val="19"/>
        </w:rPr>
        <w:t xml:space="preserve">Všetky moje túžby a sny sa uskutočnili. A nielen to. Ja som mal 15 rokov hepatitídu, pred rokom som si šiel dať urobiť vyšetrenia.  Doktor mi povedal: „ Ty nemáš žiadne problémy! Tvoja pečeň je zdravá ako u kojenca.“ Nemám ani schizofréniu, ani epilepsiu, a keď sa ma  ľudia pýtajú:  „Goran, ako sa máš?“ Ja len  poviem: „Čím starší, tým zdravší.“   Skutočne  – iba vďaka Bohu a Matke Božej. Pretože keby nebolo ich, neviem, ako by som skončil.  Musím vám ešte povedať, o mojej druhej matke, ktorú som najviac na svete </w:t>
      </w:r>
      <w:r w:rsidRPr="00010C1F">
        <w:rPr>
          <w:rFonts w:ascii="Arial" w:hAnsi="Arial" w:cs="Arial"/>
          <w:bCs/>
          <w:i/>
          <w:iCs/>
          <w:spacing w:val="2"/>
          <w:kern w:val="18"/>
          <w:sz w:val="19"/>
          <w:szCs w:val="19"/>
        </w:rPr>
        <w:t xml:space="preserve">nenávidel. Tých 9 rokov, kým som ja bol na ulici, ona každý mesiac šla na farský úrad a dala na sv. omšu za moje obrátenie. A na konci som sa obrátil. Ja som o tom nevedel, až keď  som vyšiel z komunity, som sa to dozvedel. Ona mi to nikdy nepovedala. Môj brat je ženatý, má dve veľké, normálne deti, a tak mi môj otec dnes hovorí: „Syn môj, nad naším domom sa nanovo usmialo slnko.“ Aký je vlastne v skutočnosti poučenie tohto svedectva? Droga nie je problém. Ani tabletky, Ani alkohol. Problémom sme my. Pretože my máme dve možnosti. Brať to alebo nebrať.  Žiť alebo nežiť poctivo. Klamať alebo hovoriť pravdu. Všetko je na nás. Ale keď človek upadne do závislosti na droge, som príklad, že z nej možno aj vyjsť.  </w:t>
      </w:r>
    </w:p>
    <w:p w:rsidR="002C2AE1" w:rsidRPr="00010C1F" w:rsidRDefault="002C2AE1" w:rsidP="00010C1F">
      <w:pPr>
        <w:spacing w:line="240" w:lineRule="auto"/>
        <w:rPr>
          <w:spacing w:val="2"/>
        </w:rPr>
      </w:pPr>
      <w:r w:rsidRPr="00010C1F">
        <w:rPr>
          <w:rFonts w:ascii="Arial" w:hAnsi="Arial" w:cs="Arial"/>
          <w:bCs/>
          <w:i/>
          <w:iCs/>
          <w:spacing w:val="2"/>
          <w:kern w:val="18"/>
          <w:sz w:val="19"/>
          <w:szCs w:val="19"/>
        </w:rPr>
        <w:t>V našej rodine modlitba zaujala prvé miesto. S ňou sa prebúdzame a s ňou usíname. Modlíme sa celý deň aj s našimi deťmi, a pravidelne chodíme na sv. omšu a na sv. spoveď. A preto nebojte, sa,  lebo Boh je s nami a skutočne sa stará o každého z nás. Chcem vám odovzdať to spoznanie,  akú hodnotu pred Bohom má každý jeden z nás.  Ja vám zo srdca ďakujem dúfam, že som nebol nudný.</w:t>
      </w:r>
    </w:p>
    <w:p w:rsidR="007B7F57" w:rsidRPr="00845169" w:rsidRDefault="007B7F57" w:rsidP="007B7F57">
      <w:pPr>
        <w:pStyle w:val="Normlnywebov"/>
        <w:spacing w:before="0" w:after="0"/>
        <w:rPr>
          <w:rFonts w:ascii="Arial" w:hAnsi="Arial" w:cs="Arial"/>
          <w:bCs/>
          <w:i/>
          <w:iCs/>
          <w:spacing w:val="-2"/>
          <w:kern w:val="18"/>
          <w:sz w:val="18"/>
          <w:szCs w:val="18"/>
        </w:rPr>
        <w:sectPr w:rsidR="007B7F57" w:rsidRPr="00845169" w:rsidSect="00D31201">
          <w:type w:val="continuous"/>
          <w:pgSz w:w="8419" w:h="11907" w:orient="landscape" w:code="9"/>
          <w:pgMar w:top="397" w:right="397" w:bottom="397" w:left="397" w:header="709" w:footer="0" w:gutter="0"/>
          <w:cols w:num="2" w:sep="1" w:space="56"/>
          <w:docGrid w:linePitch="600" w:charSpace="36864"/>
        </w:sectPr>
      </w:pP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Liturgický program</w:t>
      </w:r>
    </w:p>
    <w:p w:rsidR="00405EE4" w:rsidRPr="00405EE4" w:rsidRDefault="00054817" w:rsidP="003F68CF">
      <w:pPr>
        <w:spacing w:after="0" w:line="240" w:lineRule="auto"/>
        <w:rPr>
          <w:rFonts w:ascii="Times New Roman" w:hAnsi="Times New Roman" w:cs="Times New Roman"/>
          <w:b/>
          <w:i/>
          <w:color w:val="808080"/>
          <w:sz w:val="19"/>
          <w:szCs w:val="19"/>
        </w:rPr>
      </w:pPr>
      <w:r>
        <w:rPr>
          <w:rFonts w:ascii="Times New Roman" w:hAnsi="Times New Roman" w:cs="Times New Roman"/>
          <w:b/>
          <w:color w:val="808080"/>
          <w:sz w:val="19"/>
          <w:szCs w:val="19"/>
        </w:rPr>
        <w:t xml:space="preserve">Nedeľa – </w:t>
      </w:r>
      <w:r w:rsidR="00C331E7">
        <w:rPr>
          <w:rFonts w:ascii="Times New Roman" w:hAnsi="Times New Roman" w:cs="Times New Roman"/>
          <w:b/>
          <w:color w:val="808080"/>
          <w:sz w:val="19"/>
          <w:szCs w:val="19"/>
        </w:rPr>
        <w:t>22</w:t>
      </w:r>
      <w:r>
        <w:rPr>
          <w:rFonts w:ascii="Times New Roman" w:hAnsi="Times New Roman" w:cs="Times New Roman"/>
          <w:b/>
          <w:color w:val="808080"/>
          <w:sz w:val="19"/>
          <w:szCs w:val="19"/>
        </w:rPr>
        <w:t xml:space="preserve">.9. – </w:t>
      </w:r>
      <w:r w:rsidR="00C331E7">
        <w:rPr>
          <w:rFonts w:ascii="Times New Roman" w:hAnsi="Times New Roman" w:cs="Times New Roman"/>
          <w:b/>
          <w:color w:val="808080"/>
          <w:sz w:val="19"/>
          <w:szCs w:val="19"/>
        </w:rPr>
        <w:t>Pätnásta  nedeľa po Päťdesiatnici, Národný pochod za život v Bratislave</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268"/>
        <w:gridCol w:w="2410"/>
        <w:gridCol w:w="2313"/>
      </w:tblGrid>
      <w:tr w:rsidR="0066466D" w:rsidRPr="005E6DAA" w:rsidTr="00A377E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410"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313"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A377EF">
        <w:tc>
          <w:tcPr>
            <w:tcW w:w="709" w:type="dxa"/>
            <w:shd w:val="clear" w:color="auto" w:fill="auto"/>
            <w:vAlign w:val="center"/>
          </w:tcPr>
          <w:p w:rsidR="0066466D" w:rsidRPr="005E6DAA" w:rsidRDefault="0066466D" w:rsidP="00C331E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C331E7">
              <w:rPr>
                <w:rFonts w:ascii="Times New Roman" w:hAnsi="Times New Roman" w:cs="Times New Roman"/>
                <w:color w:val="808080"/>
                <w:sz w:val="19"/>
                <w:szCs w:val="19"/>
              </w:rPr>
              <w:t>16</w:t>
            </w:r>
            <w:r w:rsidR="0077736B">
              <w:rPr>
                <w:rFonts w:ascii="Times New Roman" w:hAnsi="Times New Roman" w:cs="Times New Roman"/>
                <w:color w:val="808080"/>
                <w:sz w:val="19"/>
                <w:szCs w:val="19"/>
              </w:rPr>
              <w:t>.</w:t>
            </w:r>
            <w:r w:rsidR="00A44230">
              <w:rPr>
                <w:rFonts w:ascii="Times New Roman" w:hAnsi="Times New Roman" w:cs="Times New Roman"/>
                <w:color w:val="808080"/>
                <w:sz w:val="19"/>
                <w:szCs w:val="19"/>
              </w:rPr>
              <w:t>9</w:t>
            </w:r>
            <w:r w:rsidR="00AE7AF0">
              <w:rPr>
                <w:rFonts w:ascii="Times New Roman" w:hAnsi="Times New Roman" w:cs="Times New Roman"/>
                <w:color w:val="808080"/>
                <w:sz w:val="19"/>
                <w:szCs w:val="19"/>
              </w:rPr>
              <w:t>.</w:t>
            </w:r>
          </w:p>
        </w:tc>
        <w:tc>
          <w:tcPr>
            <w:tcW w:w="2268" w:type="dxa"/>
            <w:shd w:val="clear" w:color="auto" w:fill="auto"/>
            <w:vAlign w:val="center"/>
          </w:tcPr>
          <w:p w:rsidR="00682E57" w:rsidRPr="007C48B7" w:rsidRDefault="00C331E7" w:rsidP="00A44230">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8.00 +Juraj, Anna (r.Janočkova)</w:t>
            </w:r>
          </w:p>
        </w:tc>
        <w:tc>
          <w:tcPr>
            <w:tcW w:w="2410" w:type="dxa"/>
            <w:shd w:val="clear" w:color="auto" w:fill="auto"/>
            <w:vAlign w:val="center"/>
          </w:tcPr>
          <w:p w:rsidR="0033426B" w:rsidRPr="00BF11D8" w:rsidRDefault="0033426B" w:rsidP="00F53B7E">
            <w:pPr>
              <w:spacing w:after="0" w:line="240" w:lineRule="auto"/>
              <w:rPr>
                <w:rFonts w:ascii="Times New Roman" w:hAnsi="Times New Roman" w:cs="Times New Roman"/>
                <w:color w:val="808080"/>
                <w:sz w:val="19"/>
                <w:szCs w:val="19"/>
              </w:rPr>
            </w:pPr>
          </w:p>
        </w:tc>
        <w:tc>
          <w:tcPr>
            <w:tcW w:w="2313" w:type="dxa"/>
            <w:shd w:val="clear" w:color="auto" w:fill="auto"/>
            <w:vAlign w:val="center"/>
          </w:tcPr>
          <w:p w:rsidR="00D82E37" w:rsidRPr="005E6DAA" w:rsidRDefault="00D82E37" w:rsidP="00C91EA5">
            <w:pPr>
              <w:snapToGrid w:val="0"/>
              <w:spacing w:after="0" w:line="240" w:lineRule="auto"/>
              <w:rPr>
                <w:rFonts w:ascii="Times New Roman" w:hAnsi="Times New Roman" w:cs="Times New Roman"/>
                <w:color w:val="808080"/>
                <w:sz w:val="19"/>
                <w:szCs w:val="19"/>
              </w:rPr>
            </w:pPr>
          </w:p>
        </w:tc>
      </w:tr>
      <w:tr w:rsidR="00C82573" w:rsidRPr="005E6DAA" w:rsidTr="00A377EF">
        <w:tc>
          <w:tcPr>
            <w:tcW w:w="709" w:type="dxa"/>
            <w:shd w:val="clear" w:color="auto" w:fill="auto"/>
            <w:vAlign w:val="center"/>
          </w:tcPr>
          <w:p w:rsidR="00C82573" w:rsidRPr="005E6DAA" w:rsidRDefault="000C24C2" w:rsidP="00C331E7">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Ut 1</w:t>
            </w:r>
            <w:r w:rsidR="00C331E7">
              <w:rPr>
                <w:rFonts w:ascii="Times New Roman" w:hAnsi="Times New Roman" w:cs="Times New Roman"/>
                <w:color w:val="808080"/>
                <w:sz w:val="19"/>
                <w:szCs w:val="19"/>
              </w:rPr>
              <w:t>7</w:t>
            </w:r>
            <w:r w:rsidR="00C82573">
              <w:rPr>
                <w:rFonts w:ascii="Times New Roman" w:hAnsi="Times New Roman" w:cs="Times New Roman"/>
                <w:color w:val="808080"/>
                <w:sz w:val="19"/>
                <w:szCs w:val="19"/>
              </w:rPr>
              <w:t>.</w:t>
            </w:r>
            <w:r w:rsidR="0077736B">
              <w:rPr>
                <w:rFonts w:ascii="Times New Roman" w:hAnsi="Times New Roman" w:cs="Times New Roman"/>
                <w:color w:val="808080"/>
                <w:sz w:val="19"/>
                <w:szCs w:val="19"/>
              </w:rPr>
              <w:t>9</w:t>
            </w:r>
            <w:r w:rsidR="00C82573">
              <w:rPr>
                <w:rFonts w:ascii="Times New Roman" w:hAnsi="Times New Roman" w:cs="Times New Roman"/>
                <w:color w:val="808080"/>
                <w:sz w:val="19"/>
                <w:szCs w:val="19"/>
              </w:rPr>
              <w:t>.</w:t>
            </w:r>
          </w:p>
        </w:tc>
        <w:tc>
          <w:tcPr>
            <w:tcW w:w="2268" w:type="dxa"/>
            <w:shd w:val="clear" w:color="auto" w:fill="auto"/>
            <w:vAlign w:val="center"/>
          </w:tcPr>
          <w:p w:rsidR="00C82573" w:rsidRPr="00D1349B" w:rsidRDefault="00C331E7" w:rsidP="00C331E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17.3</w:t>
            </w:r>
            <w:r w:rsidR="000C24C2">
              <w:rPr>
                <w:rFonts w:ascii="Times New Roman" w:hAnsi="Times New Roman" w:cs="Times New Roman"/>
                <w:color w:val="808080"/>
                <w:sz w:val="19"/>
                <w:szCs w:val="19"/>
              </w:rPr>
              <w:t xml:space="preserve">0 </w:t>
            </w:r>
            <w:r>
              <w:rPr>
                <w:rFonts w:ascii="Times New Roman" w:hAnsi="Times New Roman" w:cs="Times New Roman"/>
                <w:color w:val="808080"/>
                <w:sz w:val="19"/>
                <w:szCs w:val="19"/>
              </w:rPr>
              <w:t>*ZBP Anna (r.Vilenikova)</w:t>
            </w:r>
          </w:p>
        </w:tc>
        <w:tc>
          <w:tcPr>
            <w:tcW w:w="2410" w:type="dxa"/>
            <w:shd w:val="clear" w:color="auto" w:fill="auto"/>
            <w:vAlign w:val="center"/>
          </w:tcPr>
          <w:p w:rsidR="00EB405B" w:rsidRPr="00D1349B" w:rsidRDefault="00EB405B" w:rsidP="00B26507">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C82573" w:rsidRPr="00CC12C7" w:rsidRDefault="00C82573" w:rsidP="00A44230">
            <w:pPr>
              <w:snapToGrid w:val="0"/>
              <w:spacing w:after="0" w:line="240" w:lineRule="auto"/>
              <w:rPr>
                <w:rFonts w:ascii="Times New Roman" w:hAnsi="Times New Roman" w:cs="Times New Roman"/>
                <w:color w:val="808080"/>
                <w:sz w:val="19"/>
                <w:szCs w:val="19"/>
              </w:rPr>
            </w:pPr>
          </w:p>
        </w:tc>
      </w:tr>
      <w:tr w:rsidR="00C82573" w:rsidRPr="005E6DAA" w:rsidTr="00BF11D8">
        <w:tc>
          <w:tcPr>
            <w:tcW w:w="709" w:type="dxa"/>
            <w:shd w:val="clear" w:color="auto" w:fill="auto"/>
            <w:vAlign w:val="center"/>
          </w:tcPr>
          <w:p w:rsidR="00C82573" w:rsidRPr="005E6DAA" w:rsidRDefault="00C82573" w:rsidP="00C331E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0C24C2">
              <w:rPr>
                <w:rFonts w:ascii="Times New Roman" w:hAnsi="Times New Roman" w:cs="Times New Roman"/>
                <w:color w:val="808080"/>
                <w:sz w:val="19"/>
                <w:szCs w:val="19"/>
              </w:rPr>
              <w:t>1</w:t>
            </w:r>
            <w:r w:rsidR="00C331E7">
              <w:rPr>
                <w:rFonts w:ascii="Times New Roman" w:hAnsi="Times New Roman" w:cs="Times New Roman"/>
                <w:color w:val="808080"/>
                <w:sz w:val="19"/>
                <w:szCs w:val="19"/>
              </w:rPr>
              <w:t>8</w:t>
            </w:r>
            <w:r>
              <w:rPr>
                <w:rFonts w:ascii="Times New Roman" w:hAnsi="Times New Roman" w:cs="Times New Roman"/>
                <w:color w:val="808080"/>
                <w:sz w:val="19"/>
                <w:szCs w:val="19"/>
              </w:rPr>
              <w:t>.</w:t>
            </w:r>
            <w:r w:rsidR="0077736B">
              <w:rPr>
                <w:rFonts w:ascii="Times New Roman" w:hAnsi="Times New Roman" w:cs="Times New Roman"/>
                <w:color w:val="808080"/>
                <w:sz w:val="19"/>
                <w:szCs w:val="19"/>
              </w:rPr>
              <w:t>9</w:t>
            </w:r>
            <w:r>
              <w:rPr>
                <w:rFonts w:ascii="Times New Roman" w:hAnsi="Times New Roman" w:cs="Times New Roman"/>
                <w:color w:val="808080"/>
                <w:sz w:val="19"/>
                <w:szCs w:val="19"/>
              </w:rPr>
              <w:t>.</w:t>
            </w:r>
          </w:p>
        </w:tc>
        <w:tc>
          <w:tcPr>
            <w:tcW w:w="2268" w:type="dxa"/>
            <w:shd w:val="clear" w:color="auto" w:fill="auto"/>
            <w:vAlign w:val="center"/>
          </w:tcPr>
          <w:p w:rsidR="00C82573" w:rsidRPr="005E6DAA" w:rsidRDefault="00C331E7" w:rsidP="00C331E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12</w:t>
            </w:r>
            <w:r w:rsidR="00A44230">
              <w:rPr>
                <w:rFonts w:ascii="Times New Roman" w:hAnsi="Times New Roman" w:cs="Times New Roman"/>
                <w:color w:val="808080"/>
                <w:sz w:val="19"/>
                <w:szCs w:val="19"/>
              </w:rPr>
              <w:t xml:space="preserve">.00 </w:t>
            </w:r>
            <w:r w:rsidR="00F53B7E">
              <w:rPr>
                <w:rFonts w:ascii="Times New Roman" w:hAnsi="Times New Roman" w:cs="Times New Roman"/>
                <w:color w:val="808080"/>
                <w:sz w:val="19"/>
                <w:szCs w:val="19"/>
              </w:rPr>
              <w:t xml:space="preserve">*ZBP </w:t>
            </w:r>
            <w:r>
              <w:rPr>
                <w:rFonts w:ascii="Times New Roman" w:hAnsi="Times New Roman" w:cs="Times New Roman"/>
                <w:color w:val="808080"/>
                <w:sz w:val="19"/>
                <w:szCs w:val="19"/>
              </w:rPr>
              <w:t>Ján (r.Liškova)</w:t>
            </w:r>
          </w:p>
        </w:tc>
        <w:tc>
          <w:tcPr>
            <w:tcW w:w="2410" w:type="dxa"/>
            <w:shd w:val="clear" w:color="auto" w:fill="auto"/>
            <w:vAlign w:val="center"/>
          </w:tcPr>
          <w:p w:rsidR="00C82573" w:rsidRPr="005E6DAA" w:rsidRDefault="00C82573" w:rsidP="00EB405B">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C82573" w:rsidRPr="005E6DAA" w:rsidRDefault="00C82573" w:rsidP="004363F0">
            <w:pPr>
              <w:snapToGrid w:val="0"/>
              <w:spacing w:after="0" w:line="240" w:lineRule="auto"/>
              <w:rPr>
                <w:rFonts w:ascii="Times New Roman" w:hAnsi="Times New Roman" w:cs="Times New Roman"/>
                <w:color w:val="808080"/>
                <w:sz w:val="19"/>
                <w:szCs w:val="19"/>
              </w:rPr>
            </w:pPr>
          </w:p>
        </w:tc>
      </w:tr>
      <w:tr w:rsidR="004A0FCF" w:rsidRPr="005E6DAA" w:rsidTr="00A377EF">
        <w:tc>
          <w:tcPr>
            <w:tcW w:w="709" w:type="dxa"/>
            <w:shd w:val="clear" w:color="auto" w:fill="auto"/>
            <w:vAlign w:val="center"/>
          </w:tcPr>
          <w:p w:rsidR="004A0FCF" w:rsidRPr="005E6DAA" w:rsidRDefault="004A0FCF"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4A0FCF" w:rsidRPr="005E6DAA" w:rsidRDefault="000C24C2" w:rsidP="00C331E7">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w:t>
            </w:r>
            <w:r w:rsidR="00C331E7">
              <w:rPr>
                <w:rFonts w:ascii="Times New Roman" w:hAnsi="Times New Roman" w:cs="Times New Roman"/>
                <w:color w:val="808080"/>
                <w:sz w:val="19"/>
                <w:szCs w:val="19"/>
              </w:rPr>
              <w:t>9</w:t>
            </w:r>
            <w:r w:rsidR="004A0FCF">
              <w:rPr>
                <w:rFonts w:ascii="Times New Roman" w:hAnsi="Times New Roman" w:cs="Times New Roman"/>
                <w:color w:val="808080"/>
                <w:sz w:val="19"/>
                <w:szCs w:val="19"/>
              </w:rPr>
              <w:t>.</w:t>
            </w:r>
            <w:r w:rsidR="0077736B">
              <w:rPr>
                <w:rFonts w:ascii="Times New Roman" w:hAnsi="Times New Roman" w:cs="Times New Roman"/>
                <w:color w:val="808080"/>
                <w:sz w:val="19"/>
                <w:szCs w:val="19"/>
              </w:rPr>
              <w:t>9</w:t>
            </w:r>
            <w:r w:rsidR="004A0FCF">
              <w:rPr>
                <w:rFonts w:ascii="Times New Roman" w:hAnsi="Times New Roman" w:cs="Times New Roman"/>
                <w:color w:val="808080"/>
                <w:sz w:val="19"/>
                <w:szCs w:val="19"/>
              </w:rPr>
              <w:t>.</w:t>
            </w:r>
          </w:p>
        </w:tc>
        <w:tc>
          <w:tcPr>
            <w:tcW w:w="2268" w:type="dxa"/>
            <w:shd w:val="clear" w:color="auto" w:fill="auto"/>
            <w:vAlign w:val="center"/>
          </w:tcPr>
          <w:p w:rsidR="004A0FCF" w:rsidRPr="005E6DAA" w:rsidRDefault="007B7F57" w:rsidP="002C2AE1">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17.3</w:t>
            </w:r>
            <w:r w:rsidR="00F53B7E">
              <w:rPr>
                <w:rFonts w:ascii="Times New Roman" w:hAnsi="Times New Roman" w:cs="Times New Roman"/>
                <w:color w:val="808080"/>
                <w:sz w:val="19"/>
                <w:szCs w:val="19"/>
              </w:rPr>
              <w:t>0 +</w:t>
            </w:r>
            <w:r w:rsidR="002C2AE1">
              <w:rPr>
                <w:rFonts w:ascii="Times New Roman" w:hAnsi="Times New Roman" w:cs="Times New Roman"/>
                <w:color w:val="808080"/>
                <w:sz w:val="19"/>
                <w:szCs w:val="19"/>
              </w:rPr>
              <w:t>Andrej (r.Tkačova)</w:t>
            </w:r>
          </w:p>
        </w:tc>
        <w:tc>
          <w:tcPr>
            <w:tcW w:w="2410" w:type="dxa"/>
            <w:shd w:val="clear" w:color="auto" w:fill="auto"/>
            <w:vAlign w:val="center"/>
          </w:tcPr>
          <w:p w:rsidR="004A0FCF" w:rsidRPr="005E6DAA" w:rsidRDefault="004A0FCF" w:rsidP="007B5406">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4A0FCF" w:rsidRPr="005E6DAA" w:rsidRDefault="004A0FCF" w:rsidP="00CB3E7C">
            <w:pPr>
              <w:snapToGrid w:val="0"/>
              <w:spacing w:after="0" w:line="240" w:lineRule="auto"/>
              <w:rPr>
                <w:rFonts w:ascii="Times New Roman" w:hAnsi="Times New Roman" w:cs="Times New Roman"/>
                <w:color w:val="808080"/>
                <w:sz w:val="19"/>
                <w:szCs w:val="19"/>
              </w:rPr>
            </w:pPr>
          </w:p>
        </w:tc>
      </w:tr>
      <w:tr w:rsidR="004A0FCF" w:rsidRPr="005E6DAA" w:rsidTr="00A377EF">
        <w:tc>
          <w:tcPr>
            <w:tcW w:w="709" w:type="dxa"/>
            <w:shd w:val="clear" w:color="auto" w:fill="auto"/>
            <w:vAlign w:val="center"/>
          </w:tcPr>
          <w:p w:rsidR="004A0FCF" w:rsidRPr="005E6DAA" w:rsidRDefault="004A0FCF" w:rsidP="00C331E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C331E7">
              <w:rPr>
                <w:rFonts w:ascii="Times New Roman" w:hAnsi="Times New Roman" w:cs="Times New Roman"/>
                <w:color w:val="808080"/>
                <w:sz w:val="19"/>
                <w:szCs w:val="19"/>
              </w:rPr>
              <w:t>20</w:t>
            </w:r>
            <w:r>
              <w:rPr>
                <w:rFonts w:ascii="Times New Roman" w:hAnsi="Times New Roman" w:cs="Times New Roman"/>
                <w:color w:val="808080"/>
                <w:sz w:val="19"/>
                <w:szCs w:val="19"/>
              </w:rPr>
              <w:t>.</w:t>
            </w:r>
            <w:r w:rsidR="0077736B">
              <w:rPr>
                <w:rFonts w:ascii="Times New Roman" w:hAnsi="Times New Roman" w:cs="Times New Roman"/>
                <w:color w:val="808080"/>
                <w:sz w:val="19"/>
                <w:szCs w:val="19"/>
              </w:rPr>
              <w:t>9</w:t>
            </w:r>
            <w:r>
              <w:rPr>
                <w:rFonts w:ascii="Times New Roman" w:hAnsi="Times New Roman" w:cs="Times New Roman"/>
                <w:color w:val="808080"/>
                <w:sz w:val="19"/>
                <w:szCs w:val="19"/>
              </w:rPr>
              <w:t>.</w:t>
            </w:r>
          </w:p>
        </w:tc>
        <w:tc>
          <w:tcPr>
            <w:tcW w:w="2268" w:type="dxa"/>
            <w:shd w:val="clear" w:color="auto" w:fill="auto"/>
            <w:vAlign w:val="center"/>
          </w:tcPr>
          <w:p w:rsidR="002C2AE1" w:rsidRDefault="002C2AE1" w:rsidP="0077736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12.00 +Milan (r.Jarkova)</w:t>
            </w:r>
          </w:p>
          <w:p w:rsidR="0077736B" w:rsidRPr="005E6DAA" w:rsidRDefault="002C2AE1" w:rsidP="0077736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19.00 spoločenstvo na fare</w:t>
            </w:r>
          </w:p>
        </w:tc>
        <w:tc>
          <w:tcPr>
            <w:tcW w:w="2410" w:type="dxa"/>
            <w:shd w:val="clear" w:color="auto" w:fill="auto"/>
            <w:vAlign w:val="center"/>
          </w:tcPr>
          <w:p w:rsidR="00F53B7E" w:rsidRPr="00B26507" w:rsidRDefault="00F53B7E" w:rsidP="00EB405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w:t>
            </w:r>
            <w:r w:rsidR="002C2AE1">
              <w:rPr>
                <w:rFonts w:ascii="Times New Roman" w:hAnsi="Times New Roman" w:cs="Times New Roman"/>
                <w:color w:val="808080"/>
                <w:sz w:val="19"/>
                <w:szCs w:val="19"/>
              </w:rPr>
              <w:t>Michal (r.Krivakova)</w:t>
            </w:r>
            <w:r>
              <w:rPr>
                <w:rFonts w:ascii="Times New Roman" w:hAnsi="Times New Roman" w:cs="Times New Roman"/>
                <w:color w:val="808080"/>
                <w:sz w:val="19"/>
                <w:szCs w:val="19"/>
              </w:rPr>
              <w:t xml:space="preserve"> + panychýda</w:t>
            </w:r>
          </w:p>
        </w:tc>
        <w:tc>
          <w:tcPr>
            <w:tcW w:w="2313" w:type="dxa"/>
            <w:shd w:val="clear" w:color="auto" w:fill="auto"/>
            <w:vAlign w:val="center"/>
          </w:tcPr>
          <w:p w:rsidR="004A0FCF" w:rsidRPr="005E6DAA" w:rsidRDefault="004A0FCF" w:rsidP="003F68CF">
            <w:pPr>
              <w:snapToGrid w:val="0"/>
              <w:spacing w:after="0" w:line="240" w:lineRule="auto"/>
              <w:rPr>
                <w:rFonts w:ascii="Times New Roman" w:hAnsi="Times New Roman" w:cs="Times New Roman"/>
                <w:color w:val="808080"/>
                <w:sz w:val="19"/>
                <w:szCs w:val="19"/>
              </w:rPr>
            </w:pPr>
          </w:p>
        </w:tc>
      </w:tr>
      <w:tr w:rsidR="004A0FCF" w:rsidRPr="005E6DAA" w:rsidTr="00A377EF">
        <w:tc>
          <w:tcPr>
            <w:tcW w:w="709" w:type="dxa"/>
            <w:shd w:val="clear" w:color="auto" w:fill="auto"/>
            <w:vAlign w:val="center"/>
          </w:tcPr>
          <w:p w:rsidR="004A0FCF" w:rsidRPr="005E6DAA" w:rsidRDefault="004A0FCF" w:rsidP="00C331E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C331E7">
              <w:rPr>
                <w:rFonts w:ascii="Times New Roman" w:hAnsi="Times New Roman" w:cs="Times New Roman"/>
                <w:color w:val="808080"/>
                <w:sz w:val="19"/>
                <w:szCs w:val="19"/>
              </w:rPr>
              <w:t>21</w:t>
            </w:r>
            <w:r>
              <w:rPr>
                <w:rFonts w:ascii="Times New Roman" w:hAnsi="Times New Roman" w:cs="Times New Roman"/>
                <w:color w:val="808080"/>
                <w:sz w:val="19"/>
                <w:szCs w:val="19"/>
              </w:rPr>
              <w:t>.</w:t>
            </w:r>
            <w:r w:rsidR="0077736B">
              <w:rPr>
                <w:rFonts w:ascii="Times New Roman" w:hAnsi="Times New Roman" w:cs="Times New Roman"/>
                <w:color w:val="808080"/>
                <w:sz w:val="19"/>
                <w:szCs w:val="19"/>
              </w:rPr>
              <w:t>9</w:t>
            </w:r>
            <w:r>
              <w:rPr>
                <w:rFonts w:ascii="Times New Roman" w:hAnsi="Times New Roman" w:cs="Times New Roman"/>
                <w:color w:val="808080"/>
                <w:sz w:val="19"/>
                <w:szCs w:val="19"/>
              </w:rPr>
              <w:t>.</w:t>
            </w:r>
          </w:p>
        </w:tc>
        <w:tc>
          <w:tcPr>
            <w:tcW w:w="2268" w:type="dxa"/>
            <w:shd w:val="clear" w:color="auto" w:fill="auto"/>
            <w:vAlign w:val="center"/>
          </w:tcPr>
          <w:p w:rsidR="004A0FCF" w:rsidRPr="005E6DAA" w:rsidRDefault="002C2AE1" w:rsidP="002C2AE1">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19</w:t>
            </w:r>
            <w:r w:rsidR="00F53B7E">
              <w:rPr>
                <w:rFonts w:ascii="Times New Roman" w:hAnsi="Times New Roman" w:cs="Times New Roman"/>
                <w:color w:val="808080"/>
                <w:sz w:val="19"/>
                <w:szCs w:val="19"/>
              </w:rPr>
              <w:t>.</w:t>
            </w:r>
            <w:r>
              <w:rPr>
                <w:rFonts w:ascii="Times New Roman" w:hAnsi="Times New Roman" w:cs="Times New Roman"/>
                <w:color w:val="808080"/>
                <w:sz w:val="19"/>
                <w:szCs w:val="19"/>
              </w:rPr>
              <w:t>00</w:t>
            </w:r>
            <w:r w:rsidR="00814A61">
              <w:rPr>
                <w:rFonts w:ascii="Times New Roman" w:hAnsi="Times New Roman" w:cs="Times New Roman"/>
                <w:color w:val="808080"/>
                <w:sz w:val="19"/>
                <w:szCs w:val="19"/>
              </w:rPr>
              <w:t xml:space="preserve"> </w:t>
            </w:r>
            <w:r>
              <w:rPr>
                <w:rFonts w:ascii="Times New Roman" w:hAnsi="Times New Roman" w:cs="Times New Roman"/>
                <w:color w:val="808080"/>
                <w:sz w:val="19"/>
                <w:szCs w:val="19"/>
              </w:rPr>
              <w:t>za farské spoločenstvo</w:t>
            </w:r>
          </w:p>
        </w:tc>
        <w:tc>
          <w:tcPr>
            <w:tcW w:w="2410" w:type="dxa"/>
            <w:shd w:val="clear" w:color="auto" w:fill="auto"/>
            <w:vAlign w:val="center"/>
          </w:tcPr>
          <w:p w:rsidR="004A0FCF" w:rsidRPr="005E6DAA" w:rsidRDefault="002C2AE1" w:rsidP="002C2AE1">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w:t>
            </w:r>
            <w:r w:rsidR="00F53B7E">
              <w:rPr>
                <w:rFonts w:ascii="Times New Roman" w:hAnsi="Times New Roman" w:cs="Times New Roman"/>
                <w:color w:val="808080"/>
                <w:sz w:val="19"/>
                <w:szCs w:val="19"/>
              </w:rPr>
              <w:t xml:space="preserve">7.30 *ZBP </w:t>
            </w:r>
            <w:r>
              <w:rPr>
                <w:rFonts w:ascii="Times New Roman" w:hAnsi="Times New Roman" w:cs="Times New Roman"/>
                <w:color w:val="808080"/>
                <w:sz w:val="19"/>
                <w:szCs w:val="19"/>
              </w:rPr>
              <w:t>Slavomír (r.Nadzamova)</w:t>
            </w:r>
          </w:p>
        </w:tc>
        <w:tc>
          <w:tcPr>
            <w:tcW w:w="2313" w:type="dxa"/>
            <w:shd w:val="clear" w:color="auto" w:fill="auto"/>
            <w:vAlign w:val="center"/>
          </w:tcPr>
          <w:p w:rsidR="004A0FCF" w:rsidRPr="00731A13" w:rsidRDefault="00F53B7E" w:rsidP="002C2AE1">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w:t>
            </w:r>
            <w:r w:rsidR="002C2AE1">
              <w:rPr>
                <w:rFonts w:ascii="Times New Roman" w:hAnsi="Times New Roman" w:cs="Times New Roman"/>
                <w:color w:val="808080"/>
                <w:sz w:val="19"/>
                <w:szCs w:val="19"/>
              </w:rPr>
              <w:t>6</w:t>
            </w:r>
            <w:r>
              <w:rPr>
                <w:rFonts w:ascii="Times New Roman" w:hAnsi="Times New Roman" w:cs="Times New Roman"/>
                <w:color w:val="808080"/>
                <w:sz w:val="19"/>
                <w:szCs w:val="19"/>
              </w:rPr>
              <w:t xml:space="preserve">.00 </w:t>
            </w:r>
            <w:r w:rsidR="00814A61">
              <w:rPr>
                <w:rFonts w:ascii="Times New Roman" w:hAnsi="Times New Roman" w:cs="Times New Roman"/>
                <w:color w:val="808080"/>
                <w:sz w:val="19"/>
                <w:szCs w:val="19"/>
              </w:rPr>
              <w:t>*ZBP Ján, Anna</w:t>
            </w:r>
          </w:p>
        </w:tc>
      </w:tr>
      <w:tr w:rsidR="004A0FCF" w:rsidRPr="005E6DAA" w:rsidTr="00F17185">
        <w:tc>
          <w:tcPr>
            <w:tcW w:w="709" w:type="dxa"/>
            <w:shd w:val="clear" w:color="auto" w:fill="EEECE1" w:themeFill="background2"/>
            <w:vAlign w:val="center"/>
          </w:tcPr>
          <w:p w:rsidR="004A0FCF" w:rsidRPr="005E6DAA" w:rsidRDefault="004A0FCF" w:rsidP="00C331E7">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Ne </w:t>
            </w:r>
            <w:r w:rsidR="00C331E7">
              <w:rPr>
                <w:rFonts w:ascii="Times New Roman" w:hAnsi="Times New Roman" w:cs="Times New Roman"/>
                <w:color w:val="808080"/>
                <w:sz w:val="19"/>
                <w:szCs w:val="19"/>
              </w:rPr>
              <w:t>22</w:t>
            </w:r>
            <w:r>
              <w:rPr>
                <w:rFonts w:ascii="Times New Roman" w:hAnsi="Times New Roman" w:cs="Times New Roman"/>
                <w:color w:val="808080"/>
                <w:sz w:val="19"/>
                <w:szCs w:val="19"/>
              </w:rPr>
              <w:t>.</w:t>
            </w:r>
            <w:r w:rsidR="0077736B">
              <w:rPr>
                <w:rFonts w:ascii="Times New Roman" w:hAnsi="Times New Roman" w:cs="Times New Roman"/>
                <w:color w:val="808080"/>
                <w:sz w:val="19"/>
                <w:szCs w:val="19"/>
              </w:rPr>
              <w:t>9</w:t>
            </w:r>
            <w:r>
              <w:rPr>
                <w:rFonts w:ascii="Times New Roman" w:hAnsi="Times New Roman" w:cs="Times New Roman"/>
                <w:color w:val="808080"/>
                <w:sz w:val="19"/>
                <w:szCs w:val="19"/>
              </w:rPr>
              <w:t>.</w:t>
            </w:r>
          </w:p>
        </w:tc>
        <w:tc>
          <w:tcPr>
            <w:tcW w:w="2268" w:type="dxa"/>
            <w:shd w:val="clear" w:color="auto" w:fill="EEECE1" w:themeFill="background2"/>
            <w:vAlign w:val="center"/>
          </w:tcPr>
          <w:p w:rsidR="004A0FCF" w:rsidRDefault="002C2AE1" w:rsidP="002F17C1">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Pochod za život</w:t>
            </w:r>
          </w:p>
        </w:tc>
        <w:tc>
          <w:tcPr>
            <w:tcW w:w="2410" w:type="dxa"/>
            <w:shd w:val="clear" w:color="auto" w:fill="EEECE1" w:themeFill="background2"/>
            <w:vAlign w:val="center"/>
          </w:tcPr>
          <w:p w:rsidR="004A0FCF" w:rsidRDefault="004A0FCF" w:rsidP="00814A61">
            <w:pPr>
              <w:snapToGrid w:val="0"/>
              <w:spacing w:after="0" w:line="240" w:lineRule="auto"/>
              <w:rPr>
                <w:rFonts w:ascii="Times New Roman" w:hAnsi="Times New Roman" w:cs="Times New Roman"/>
                <w:color w:val="808080"/>
                <w:sz w:val="19"/>
                <w:szCs w:val="19"/>
              </w:rPr>
            </w:pPr>
          </w:p>
        </w:tc>
        <w:tc>
          <w:tcPr>
            <w:tcW w:w="2313" w:type="dxa"/>
            <w:shd w:val="clear" w:color="auto" w:fill="EEECE1" w:themeFill="background2"/>
            <w:vAlign w:val="center"/>
          </w:tcPr>
          <w:p w:rsidR="004A0FCF" w:rsidRDefault="004A0FCF" w:rsidP="00814A61">
            <w:pPr>
              <w:snapToGrid w:val="0"/>
              <w:spacing w:after="0" w:line="240" w:lineRule="auto"/>
              <w:rPr>
                <w:rFonts w:ascii="Times New Roman" w:hAnsi="Times New Roman" w:cs="Times New Roman"/>
                <w:color w:val="808080"/>
                <w:sz w:val="19"/>
                <w:szCs w:val="19"/>
              </w:rPr>
            </w:pPr>
          </w:p>
        </w:tc>
      </w:tr>
    </w:tbl>
    <w:p w:rsidR="004A0FCF" w:rsidRDefault="0066466D" w:rsidP="00672A85">
      <w:pPr>
        <w:pStyle w:val="Normlnywebov"/>
        <w:spacing w:before="0" w:after="0"/>
        <w:jc w:val="both"/>
        <w:rPr>
          <w:b/>
          <w:color w:val="808080"/>
          <w:sz w:val="17"/>
          <w:szCs w:val="17"/>
        </w:rPr>
      </w:pPr>
      <w:r w:rsidRPr="009E3F9C">
        <w:rPr>
          <w:color w:val="808080"/>
          <w:sz w:val="17"/>
          <w:szCs w:val="17"/>
        </w:rPr>
        <w:t xml:space="preserve">Úmysel modlitby: </w:t>
      </w:r>
      <w:r w:rsidR="00672A85" w:rsidRPr="009E3F9C">
        <w:rPr>
          <w:b/>
          <w:color w:val="808080"/>
          <w:sz w:val="17"/>
          <w:szCs w:val="17"/>
        </w:rPr>
        <w:t xml:space="preserve">za </w:t>
      </w:r>
      <w:r w:rsidR="00942AB5" w:rsidRPr="009E3F9C">
        <w:rPr>
          <w:b/>
          <w:color w:val="808080"/>
          <w:sz w:val="17"/>
          <w:szCs w:val="17"/>
        </w:rPr>
        <w:t>farnosť, všetkých veriacich i neveriacich, chorých, zablúdených.</w:t>
      </w:r>
      <w:r w:rsidR="00044D6B">
        <w:rPr>
          <w:b/>
          <w:color w:val="808080"/>
          <w:sz w:val="17"/>
          <w:szCs w:val="17"/>
        </w:rPr>
        <w:t xml:space="preserve"> </w:t>
      </w:r>
    </w:p>
    <w:p w:rsidR="002C2AE1" w:rsidRDefault="002C2AE1" w:rsidP="00672A85">
      <w:pPr>
        <w:pStyle w:val="Normlnywebov"/>
        <w:spacing w:before="0" w:after="0"/>
        <w:jc w:val="both"/>
        <w:rPr>
          <w:b/>
          <w:color w:val="808080"/>
          <w:sz w:val="17"/>
          <w:szCs w:val="17"/>
        </w:rPr>
      </w:pPr>
      <w:r>
        <w:rPr>
          <w:b/>
          <w:color w:val="808080"/>
          <w:sz w:val="17"/>
          <w:szCs w:val="17"/>
        </w:rPr>
        <w:tab/>
        <w:t>V nedeľu 22.9. je možnosť ísť na pochod za život do Bratislavy autobusom, ktorý hradí Obec Čičava. Všetci obyvatelia Čičavy cestujú zadarmo. Ostatní 20 eur. Hlásiť sa na obecnom úrade v Čičave.</w:t>
      </w:r>
    </w:p>
    <w:sectPr w:rsidR="002C2AE1"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293D" w:rsidRDefault="0054293D">
      <w:pPr>
        <w:spacing w:after="0" w:line="240" w:lineRule="auto"/>
      </w:pPr>
      <w:r>
        <w:separator/>
      </w:r>
    </w:p>
  </w:endnote>
  <w:endnote w:type="continuationSeparator" w:id="0">
    <w:p w:rsidR="0054293D" w:rsidRDefault="005429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BF3EAE">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293D" w:rsidRDefault="0054293D">
      <w:pPr>
        <w:spacing w:after="0" w:line="240" w:lineRule="auto"/>
      </w:pPr>
      <w:r>
        <w:separator/>
      </w:r>
    </w:p>
  </w:footnote>
  <w:footnote w:type="continuationSeparator" w:id="0">
    <w:p w:rsidR="0054293D" w:rsidRDefault="005429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0C1F"/>
    <w:rsid w:val="0001196D"/>
    <w:rsid w:val="00015C7E"/>
    <w:rsid w:val="00016EA0"/>
    <w:rsid w:val="00017DCE"/>
    <w:rsid w:val="000204FB"/>
    <w:rsid w:val="0002073C"/>
    <w:rsid w:val="00026448"/>
    <w:rsid w:val="0003097F"/>
    <w:rsid w:val="000376C7"/>
    <w:rsid w:val="00044D6B"/>
    <w:rsid w:val="00054817"/>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0E1"/>
    <w:rsid w:val="000A1DF4"/>
    <w:rsid w:val="000A335A"/>
    <w:rsid w:val="000A52EE"/>
    <w:rsid w:val="000B0BEB"/>
    <w:rsid w:val="000B1219"/>
    <w:rsid w:val="000B27C5"/>
    <w:rsid w:val="000B3CDF"/>
    <w:rsid w:val="000B4C76"/>
    <w:rsid w:val="000B5FE0"/>
    <w:rsid w:val="000C1CC6"/>
    <w:rsid w:val="000C24C2"/>
    <w:rsid w:val="000C48A5"/>
    <w:rsid w:val="000C6FF6"/>
    <w:rsid w:val="000D0B7E"/>
    <w:rsid w:val="000D1CFD"/>
    <w:rsid w:val="000E0F0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4040"/>
    <w:rsid w:val="00187F22"/>
    <w:rsid w:val="00190513"/>
    <w:rsid w:val="00190735"/>
    <w:rsid w:val="001925A2"/>
    <w:rsid w:val="0019269F"/>
    <w:rsid w:val="001979E0"/>
    <w:rsid w:val="001A10E9"/>
    <w:rsid w:val="001A27AA"/>
    <w:rsid w:val="001B3038"/>
    <w:rsid w:val="001B413A"/>
    <w:rsid w:val="001B52F5"/>
    <w:rsid w:val="001B70AF"/>
    <w:rsid w:val="001C0698"/>
    <w:rsid w:val="001C305F"/>
    <w:rsid w:val="001D71BE"/>
    <w:rsid w:val="001E0CFD"/>
    <w:rsid w:val="001E4336"/>
    <w:rsid w:val="001F0C35"/>
    <w:rsid w:val="001F4416"/>
    <w:rsid w:val="001F5673"/>
    <w:rsid w:val="001F5955"/>
    <w:rsid w:val="001F6475"/>
    <w:rsid w:val="001F6831"/>
    <w:rsid w:val="002008E5"/>
    <w:rsid w:val="002031AE"/>
    <w:rsid w:val="0020412F"/>
    <w:rsid w:val="002064A7"/>
    <w:rsid w:val="00210497"/>
    <w:rsid w:val="00210E0B"/>
    <w:rsid w:val="00213258"/>
    <w:rsid w:val="00214186"/>
    <w:rsid w:val="002149C3"/>
    <w:rsid w:val="002149E5"/>
    <w:rsid w:val="00214DB5"/>
    <w:rsid w:val="002201B9"/>
    <w:rsid w:val="0023529C"/>
    <w:rsid w:val="00240A94"/>
    <w:rsid w:val="00243EA5"/>
    <w:rsid w:val="00251A7F"/>
    <w:rsid w:val="00257147"/>
    <w:rsid w:val="00257E1E"/>
    <w:rsid w:val="002600AB"/>
    <w:rsid w:val="00264DE9"/>
    <w:rsid w:val="00276C21"/>
    <w:rsid w:val="00284AAA"/>
    <w:rsid w:val="0029405B"/>
    <w:rsid w:val="002B11AD"/>
    <w:rsid w:val="002B70D2"/>
    <w:rsid w:val="002B713C"/>
    <w:rsid w:val="002C267B"/>
    <w:rsid w:val="002C2AE1"/>
    <w:rsid w:val="002C3EF2"/>
    <w:rsid w:val="002C7368"/>
    <w:rsid w:val="002D11AE"/>
    <w:rsid w:val="002D6BF1"/>
    <w:rsid w:val="002D7A1F"/>
    <w:rsid w:val="002E0047"/>
    <w:rsid w:val="002E0B87"/>
    <w:rsid w:val="002E11C1"/>
    <w:rsid w:val="002E2E44"/>
    <w:rsid w:val="002E4C63"/>
    <w:rsid w:val="002E5125"/>
    <w:rsid w:val="002F0462"/>
    <w:rsid w:val="002F12DE"/>
    <w:rsid w:val="002F17C1"/>
    <w:rsid w:val="002F7C31"/>
    <w:rsid w:val="002F7E78"/>
    <w:rsid w:val="00300A27"/>
    <w:rsid w:val="003026DB"/>
    <w:rsid w:val="00303962"/>
    <w:rsid w:val="003075BA"/>
    <w:rsid w:val="00311239"/>
    <w:rsid w:val="00311E26"/>
    <w:rsid w:val="00312071"/>
    <w:rsid w:val="00314463"/>
    <w:rsid w:val="003223A4"/>
    <w:rsid w:val="0032319E"/>
    <w:rsid w:val="003232DB"/>
    <w:rsid w:val="00323770"/>
    <w:rsid w:val="00323C5C"/>
    <w:rsid w:val="00323E4E"/>
    <w:rsid w:val="003334AA"/>
    <w:rsid w:val="0033426B"/>
    <w:rsid w:val="00341237"/>
    <w:rsid w:val="0034257B"/>
    <w:rsid w:val="003455CB"/>
    <w:rsid w:val="00354FA2"/>
    <w:rsid w:val="003554C6"/>
    <w:rsid w:val="0035603B"/>
    <w:rsid w:val="00356213"/>
    <w:rsid w:val="00356347"/>
    <w:rsid w:val="00361C55"/>
    <w:rsid w:val="00367C94"/>
    <w:rsid w:val="00370EAE"/>
    <w:rsid w:val="00385763"/>
    <w:rsid w:val="003859BE"/>
    <w:rsid w:val="003867D8"/>
    <w:rsid w:val="0039066F"/>
    <w:rsid w:val="00390FD9"/>
    <w:rsid w:val="00393319"/>
    <w:rsid w:val="003939CD"/>
    <w:rsid w:val="00394D58"/>
    <w:rsid w:val="00396F9A"/>
    <w:rsid w:val="003A3CF1"/>
    <w:rsid w:val="003A5550"/>
    <w:rsid w:val="003B1B47"/>
    <w:rsid w:val="003B2E1A"/>
    <w:rsid w:val="003B41B0"/>
    <w:rsid w:val="003B4A8D"/>
    <w:rsid w:val="003B661C"/>
    <w:rsid w:val="003B7E66"/>
    <w:rsid w:val="003C30BE"/>
    <w:rsid w:val="003C35CB"/>
    <w:rsid w:val="003C74C7"/>
    <w:rsid w:val="003D0E6B"/>
    <w:rsid w:val="003D3138"/>
    <w:rsid w:val="003D35D4"/>
    <w:rsid w:val="003E4625"/>
    <w:rsid w:val="003E5E12"/>
    <w:rsid w:val="003F0ABC"/>
    <w:rsid w:val="003F6359"/>
    <w:rsid w:val="003F68CF"/>
    <w:rsid w:val="00402FC0"/>
    <w:rsid w:val="00405EE4"/>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50A8"/>
    <w:rsid w:val="00487402"/>
    <w:rsid w:val="00492AA3"/>
    <w:rsid w:val="0049586D"/>
    <w:rsid w:val="0049645B"/>
    <w:rsid w:val="004979B4"/>
    <w:rsid w:val="004A050A"/>
    <w:rsid w:val="004A0FCF"/>
    <w:rsid w:val="004A1DB8"/>
    <w:rsid w:val="004A7CAD"/>
    <w:rsid w:val="004B2CDA"/>
    <w:rsid w:val="004C2DC4"/>
    <w:rsid w:val="004C6B63"/>
    <w:rsid w:val="004C6FB3"/>
    <w:rsid w:val="004C72A7"/>
    <w:rsid w:val="004D6D36"/>
    <w:rsid w:val="004E2ECC"/>
    <w:rsid w:val="004E3074"/>
    <w:rsid w:val="004E43FF"/>
    <w:rsid w:val="004F08C9"/>
    <w:rsid w:val="004F0A91"/>
    <w:rsid w:val="004F3BCB"/>
    <w:rsid w:val="00502511"/>
    <w:rsid w:val="00505675"/>
    <w:rsid w:val="00510673"/>
    <w:rsid w:val="00511315"/>
    <w:rsid w:val="005132EB"/>
    <w:rsid w:val="00513C22"/>
    <w:rsid w:val="00514A94"/>
    <w:rsid w:val="00514AF3"/>
    <w:rsid w:val="00520A1C"/>
    <w:rsid w:val="005221F2"/>
    <w:rsid w:val="00523062"/>
    <w:rsid w:val="00526BE4"/>
    <w:rsid w:val="00526DE5"/>
    <w:rsid w:val="005317C4"/>
    <w:rsid w:val="00535E0F"/>
    <w:rsid w:val="00536177"/>
    <w:rsid w:val="00537ABF"/>
    <w:rsid w:val="00537B51"/>
    <w:rsid w:val="0054157C"/>
    <w:rsid w:val="0054293D"/>
    <w:rsid w:val="00545E79"/>
    <w:rsid w:val="00545F5F"/>
    <w:rsid w:val="005474EA"/>
    <w:rsid w:val="005476A1"/>
    <w:rsid w:val="00551169"/>
    <w:rsid w:val="005522A4"/>
    <w:rsid w:val="00552341"/>
    <w:rsid w:val="0055449A"/>
    <w:rsid w:val="00556261"/>
    <w:rsid w:val="00556EDD"/>
    <w:rsid w:val="00562A4D"/>
    <w:rsid w:val="00563C61"/>
    <w:rsid w:val="00565356"/>
    <w:rsid w:val="005654B6"/>
    <w:rsid w:val="0057111D"/>
    <w:rsid w:val="005778BB"/>
    <w:rsid w:val="005811AA"/>
    <w:rsid w:val="00582F34"/>
    <w:rsid w:val="0058324B"/>
    <w:rsid w:val="005869A3"/>
    <w:rsid w:val="00592898"/>
    <w:rsid w:val="00594E9D"/>
    <w:rsid w:val="005A13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14E8"/>
    <w:rsid w:val="005F3FA3"/>
    <w:rsid w:val="005F58E3"/>
    <w:rsid w:val="00601F90"/>
    <w:rsid w:val="0060227D"/>
    <w:rsid w:val="00606D54"/>
    <w:rsid w:val="00617457"/>
    <w:rsid w:val="00617928"/>
    <w:rsid w:val="00621FAF"/>
    <w:rsid w:val="00625720"/>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57C3"/>
    <w:rsid w:val="006B0A8C"/>
    <w:rsid w:val="006B72D1"/>
    <w:rsid w:val="006C41E1"/>
    <w:rsid w:val="006C7F47"/>
    <w:rsid w:val="006E2B89"/>
    <w:rsid w:val="00706274"/>
    <w:rsid w:val="00707DE3"/>
    <w:rsid w:val="00713AC4"/>
    <w:rsid w:val="0071468F"/>
    <w:rsid w:val="00716BFD"/>
    <w:rsid w:val="00717A82"/>
    <w:rsid w:val="00727214"/>
    <w:rsid w:val="00731A13"/>
    <w:rsid w:val="00734F17"/>
    <w:rsid w:val="00741E10"/>
    <w:rsid w:val="00744A63"/>
    <w:rsid w:val="00745B1D"/>
    <w:rsid w:val="00747A6E"/>
    <w:rsid w:val="00753D06"/>
    <w:rsid w:val="00754B6F"/>
    <w:rsid w:val="00754E0B"/>
    <w:rsid w:val="00763486"/>
    <w:rsid w:val="00764BBA"/>
    <w:rsid w:val="00770909"/>
    <w:rsid w:val="00772A57"/>
    <w:rsid w:val="0077736B"/>
    <w:rsid w:val="007774A1"/>
    <w:rsid w:val="00784BAA"/>
    <w:rsid w:val="007921CC"/>
    <w:rsid w:val="007979D1"/>
    <w:rsid w:val="007A6359"/>
    <w:rsid w:val="007A71E6"/>
    <w:rsid w:val="007B01DF"/>
    <w:rsid w:val="007B4DEB"/>
    <w:rsid w:val="007B5406"/>
    <w:rsid w:val="007B6C5D"/>
    <w:rsid w:val="007B762B"/>
    <w:rsid w:val="007B7F57"/>
    <w:rsid w:val="007C0341"/>
    <w:rsid w:val="007C069D"/>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3177"/>
    <w:rsid w:val="007F44D0"/>
    <w:rsid w:val="007F4613"/>
    <w:rsid w:val="00800FE3"/>
    <w:rsid w:val="00804355"/>
    <w:rsid w:val="00805060"/>
    <w:rsid w:val="00805D45"/>
    <w:rsid w:val="00814A61"/>
    <w:rsid w:val="00824340"/>
    <w:rsid w:val="008272D1"/>
    <w:rsid w:val="00827382"/>
    <w:rsid w:val="00831D8A"/>
    <w:rsid w:val="00835E19"/>
    <w:rsid w:val="00837B7B"/>
    <w:rsid w:val="00840175"/>
    <w:rsid w:val="008447BF"/>
    <w:rsid w:val="008449F0"/>
    <w:rsid w:val="00845169"/>
    <w:rsid w:val="00845E56"/>
    <w:rsid w:val="0085508B"/>
    <w:rsid w:val="0086385A"/>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5888"/>
    <w:rsid w:val="008A5F38"/>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1290"/>
    <w:rsid w:val="008D1D27"/>
    <w:rsid w:val="008D52BE"/>
    <w:rsid w:val="008E2405"/>
    <w:rsid w:val="008E28E6"/>
    <w:rsid w:val="008E32DE"/>
    <w:rsid w:val="008E35C2"/>
    <w:rsid w:val="008E4AD0"/>
    <w:rsid w:val="008F2F55"/>
    <w:rsid w:val="008F3716"/>
    <w:rsid w:val="008F4DDF"/>
    <w:rsid w:val="008F67C5"/>
    <w:rsid w:val="008F6EB4"/>
    <w:rsid w:val="0090148B"/>
    <w:rsid w:val="0090235D"/>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605C"/>
    <w:rsid w:val="009E0AF7"/>
    <w:rsid w:val="009E158E"/>
    <w:rsid w:val="009E1F51"/>
    <w:rsid w:val="009E3F9C"/>
    <w:rsid w:val="009E75A4"/>
    <w:rsid w:val="009F1D03"/>
    <w:rsid w:val="009F5B4A"/>
    <w:rsid w:val="009F73DE"/>
    <w:rsid w:val="00A00754"/>
    <w:rsid w:val="00A01A34"/>
    <w:rsid w:val="00A0669D"/>
    <w:rsid w:val="00A14A41"/>
    <w:rsid w:val="00A16C6A"/>
    <w:rsid w:val="00A22F9D"/>
    <w:rsid w:val="00A23D8F"/>
    <w:rsid w:val="00A241F1"/>
    <w:rsid w:val="00A25CB2"/>
    <w:rsid w:val="00A261EB"/>
    <w:rsid w:val="00A268E0"/>
    <w:rsid w:val="00A30DE2"/>
    <w:rsid w:val="00A329A0"/>
    <w:rsid w:val="00A33333"/>
    <w:rsid w:val="00A3386D"/>
    <w:rsid w:val="00A377EF"/>
    <w:rsid w:val="00A37983"/>
    <w:rsid w:val="00A44230"/>
    <w:rsid w:val="00A5403A"/>
    <w:rsid w:val="00A55B48"/>
    <w:rsid w:val="00A629C5"/>
    <w:rsid w:val="00A633B8"/>
    <w:rsid w:val="00A636F3"/>
    <w:rsid w:val="00A64B41"/>
    <w:rsid w:val="00A72497"/>
    <w:rsid w:val="00A72BFC"/>
    <w:rsid w:val="00A758E8"/>
    <w:rsid w:val="00A800AC"/>
    <w:rsid w:val="00A849E7"/>
    <w:rsid w:val="00A85C7F"/>
    <w:rsid w:val="00A87065"/>
    <w:rsid w:val="00A903E5"/>
    <w:rsid w:val="00A91991"/>
    <w:rsid w:val="00AA015C"/>
    <w:rsid w:val="00AA0AC6"/>
    <w:rsid w:val="00AA0ACA"/>
    <w:rsid w:val="00AA45E9"/>
    <w:rsid w:val="00AB7A3C"/>
    <w:rsid w:val="00AC2032"/>
    <w:rsid w:val="00AC6513"/>
    <w:rsid w:val="00AC7A66"/>
    <w:rsid w:val="00AD09F5"/>
    <w:rsid w:val="00AD180A"/>
    <w:rsid w:val="00AE2321"/>
    <w:rsid w:val="00AE6E3D"/>
    <w:rsid w:val="00AE7A22"/>
    <w:rsid w:val="00AE7AF0"/>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3B4B"/>
    <w:rsid w:val="00B33EA4"/>
    <w:rsid w:val="00B368C1"/>
    <w:rsid w:val="00B36EA5"/>
    <w:rsid w:val="00B41422"/>
    <w:rsid w:val="00B41A85"/>
    <w:rsid w:val="00B4617C"/>
    <w:rsid w:val="00B46CD9"/>
    <w:rsid w:val="00B509C2"/>
    <w:rsid w:val="00B50BB3"/>
    <w:rsid w:val="00B52007"/>
    <w:rsid w:val="00B52F48"/>
    <w:rsid w:val="00B55BC6"/>
    <w:rsid w:val="00B56A27"/>
    <w:rsid w:val="00B56E4F"/>
    <w:rsid w:val="00B6553C"/>
    <w:rsid w:val="00B671A2"/>
    <w:rsid w:val="00B70458"/>
    <w:rsid w:val="00B74E7B"/>
    <w:rsid w:val="00B76F3C"/>
    <w:rsid w:val="00B8324F"/>
    <w:rsid w:val="00B847EC"/>
    <w:rsid w:val="00B87A50"/>
    <w:rsid w:val="00B90003"/>
    <w:rsid w:val="00B921A6"/>
    <w:rsid w:val="00BA0B5E"/>
    <w:rsid w:val="00BA1E4F"/>
    <w:rsid w:val="00BA2F32"/>
    <w:rsid w:val="00BA52AF"/>
    <w:rsid w:val="00BB1F1D"/>
    <w:rsid w:val="00BC1E99"/>
    <w:rsid w:val="00BC4D16"/>
    <w:rsid w:val="00BC5711"/>
    <w:rsid w:val="00BC5BCE"/>
    <w:rsid w:val="00BD48D7"/>
    <w:rsid w:val="00BD573B"/>
    <w:rsid w:val="00BF04E4"/>
    <w:rsid w:val="00BF11D8"/>
    <w:rsid w:val="00BF2CA9"/>
    <w:rsid w:val="00BF3237"/>
    <w:rsid w:val="00BF3EAE"/>
    <w:rsid w:val="00BF43E6"/>
    <w:rsid w:val="00BF4D8E"/>
    <w:rsid w:val="00BF50CC"/>
    <w:rsid w:val="00BF54D3"/>
    <w:rsid w:val="00BF5FCF"/>
    <w:rsid w:val="00BF6BB7"/>
    <w:rsid w:val="00BF7784"/>
    <w:rsid w:val="00C04E50"/>
    <w:rsid w:val="00C05999"/>
    <w:rsid w:val="00C07059"/>
    <w:rsid w:val="00C10981"/>
    <w:rsid w:val="00C12BFB"/>
    <w:rsid w:val="00C17DC2"/>
    <w:rsid w:val="00C207F7"/>
    <w:rsid w:val="00C20C50"/>
    <w:rsid w:val="00C218C8"/>
    <w:rsid w:val="00C23E03"/>
    <w:rsid w:val="00C32669"/>
    <w:rsid w:val="00C32B26"/>
    <w:rsid w:val="00C331E7"/>
    <w:rsid w:val="00C340F9"/>
    <w:rsid w:val="00C342E7"/>
    <w:rsid w:val="00C36940"/>
    <w:rsid w:val="00C43A82"/>
    <w:rsid w:val="00C43AD5"/>
    <w:rsid w:val="00C5363A"/>
    <w:rsid w:val="00C550BC"/>
    <w:rsid w:val="00C66BE0"/>
    <w:rsid w:val="00C67A00"/>
    <w:rsid w:val="00C70499"/>
    <w:rsid w:val="00C76170"/>
    <w:rsid w:val="00C81125"/>
    <w:rsid w:val="00C82573"/>
    <w:rsid w:val="00C8382D"/>
    <w:rsid w:val="00C8456C"/>
    <w:rsid w:val="00C852F5"/>
    <w:rsid w:val="00C852F9"/>
    <w:rsid w:val="00C8719C"/>
    <w:rsid w:val="00C87711"/>
    <w:rsid w:val="00C91EA5"/>
    <w:rsid w:val="00CA0389"/>
    <w:rsid w:val="00CA6319"/>
    <w:rsid w:val="00CA6930"/>
    <w:rsid w:val="00CB1B8D"/>
    <w:rsid w:val="00CC12C7"/>
    <w:rsid w:val="00CC5921"/>
    <w:rsid w:val="00CC6EF8"/>
    <w:rsid w:val="00CD20BC"/>
    <w:rsid w:val="00CD53E5"/>
    <w:rsid w:val="00CD5EA5"/>
    <w:rsid w:val="00CE0AD2"/>
    <w:rsid w:val="00CE14F5"/>
    <w:rsid w:val="00CE169D"/>
    <w:rsid w:val="00D04863"/>
    <w:rsid w:val="00D06D01"/>
    <w:rsid w:val="00D11FA0"/>
    <w:rsid w:val="00D1349B"/>
    <w:rsid w:val="00D13685"/>
    <w:rsid w:val="00D14DFA"/>
    <w:rsid w:val="00D1541F"/>
    <w:rsid w:val="00D1544A"/>
    <w:rsid w:val="00D15991"/>
    <w:rsid w:val="00D201B1"/>
    <w:rsid w:val="00D21D62"/>
    <w:rsid w:val="00D222BF"/>
    <w:rsid w:val="00D22A69"/>
    <w:rsid w:val="00D264D5"/>
    <w:rsid w:val="00D304C0"/>
    <w:rsid w:val="00D31201"/>
    <w:rsid w:val="00D3203B"/>
    <w:rsid w:val="00D4064A"/>
    <w:rsid w:val="00D43DA5"/>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99B"/>
    <w:rsid w:val="00DB6E32"/>
    <w:rsid w:val="00DC04BA"/>
    <w:rsid w:val="00DC0C1C"/>
    <w:rsid w:val="00DC23ED"/>
    <w:rsid w:val="00DC5DEC"/>
    <w:rsid w:val="00DC6859"/>
    <w:rsid w:val="00DC697F"/>
    <w:rsid w:val="00DC7004"/>
    <w:rsid w:val="00DC7202"/>
    <w:rsid w:val="00DC78A5"/>
    <w:rsid w:val="00DD2644"/>
    <w:rsid w:val="00DD2C6B"/>
    <w:rsid w:val="00DE1B89"/>
    <w:rsid w:val="00DE1FDA"/>
    <w:rsid w:val="00DE3BCA"/>
    <w:rsid w:val="00DF0B8C"/>
    <w:rsid w:val="00DF310D"/>
    <w:rsid w:val="00DF3DAB"/>
    <w:rsid w:val="00DF5907"/>
    <w:rsid w:val="00DF5EA8"/>
    <w:rsid w:val="00E03657"/>
    <w:rsid w:val="00E06C82"/>
    <w:rsid w:val="00E12D46"/>
    <w:rsid w:val="00E12EFA"/>
    <w:rsid w:val="00E136C7"/>
    <w:rsid w:val="00E15D37"/>
    <w:rsid w:val="00E22E27"/>
    <w:rsid w:val="00E27204"/>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5447"/>
    <w:rsid w:val="00ED77E4"/>
    <w:rsid w:val="00ED79BC"/>
    <w:rsid w:val="00ED7BC0"/>
    <w:rsid w:val="00EE2237"/>
    <w:rsid w:val="00EE2718"/>
    <w:rsid w:val="00EE35D6"/>
    <w:rsid w:val="00EE4604"/>
    <w:rsid w:val="00EE4A73"/>
    <w:rsid w:val="00EE4EB8"/>
    <w:rsid w:val="00EE723E"/>
    <w:rsid w:val="00EE7526"/>
    <w:rsid w:val="00EE7554"/>
    <w:rsid w:val="00EF1B53"/>
    <w:rsid w:val="00EF31CE"/>
    <w:rsid w:val="00EF76B6"/>
    <w:rsid w:val="00F01713"/>
    <w:rsid w:val="00F0741C"/>
    <w:rsid w:val="00F11878"/>
    <w:rsid w:val="00F17185"/>
    <w:rsid w:val="00F1781F"/>
    <w:rsid w:val="00F17AA4"/>
    <w:rsid w:val="00F22D18"/>
    <w:rsid w:val="00F24F98"/>
    <w:rsid w:val="00F26DA0"/>
    <w:rsid w:val="00F370BA"/>
    <w:rsid w:val="00F41DB9"/>
    <w:rsid w:val="00F4418F"/>
    <w:rsid w:val="00F44869"/>
    <w:rsid w:val="00F45131"/>
    <w:rsid w:val="00F50CE8"/>
    <w:rsid w:val="00F52471"/>
    <w:rsid w:val="00F5255C"/>
    <w:rsid w:val="00F52C30"/>
    <w:rsid w:val="00F53B7E"/>
    <w:rsid w:val="00F5789B"/>
    <w:rsid w:val="00F65905"/>
    <w:rsid w:val="00F67C49"/>
    <w:rsid w:val="00F72465"/>
    <w:rsid w:val="00F83BB7"/>
    <w:rsid w:val="00F85CE7"/>
    <w:rsid w:val="00F94014"/>
    <w:rsid w:val="00FA06FE"/>
    <w:rsid w:val="00FA4EEB"/>
    <w:rsid w:val="00FA618D"/>
    <w:rsid w:val="00FA68AF"/>
    <w:rsid w:val="00FB1719"/>
    <w:rsid w:val="00FB4613"/>
    <w:rsid w:val="00FB67F7"/>
    <w:rsid w:val="00FB6DC2"/>
    <w:rsid w:val="00FC087C"/>
    <w:rsid w:val="00FC2B47"/>
    <w:rsid w:val="00FD3E0B"/>
    <w:rsid w:val="00FD6A97"/>
    <w:rsid w:val="00FE01F5"/>
    <w:rsid w:val="00FE3539"/>
    <w:rsid w:val="00FE452B"/>
    <w:rsid w:val="00FE5226"/>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373137F5-FEF1-451D-9DDB-A970A1804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B9D6C-3824-4712-9AFA-E328D3069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2190</Words>
  <Characters>12488</Characters>
  <Application>Microsoft Office Word</Application>
  <DocSecurity>0</DocSecurity>
  <Lines>104</Lines>
  <Paragraphs>29</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2019-09-14T20:25:00Z</cp:lastPrinted>
  <dcterms:created xsi:type="dcterms:W3CDTF">2019-09-16T06:03:00Z</dcterms:created>
  <dcterms:modified xsi:type="dcterms:W3CDTF">2019-09-16T06:03:00Z</dcterms:modified>
</cp:coreProperties>
</file>