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3E78FF2" w:rsidR="00EF1B53" w:rsidRPr="004426CC" w:rsidRDefault="00662EB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28</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740C3C">
        <w:rPr>
          <w:rFonts w:ascii="Bookman Old Style" w:hAnsi="Bookman Old Style" w:cs="Bookman Old Style"/>
          <w:b/>
          <w:sz w:val="21"/>
          <w:szCs w:val="21"/>
        </w:rPr>
        <w:t>február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6</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marec</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394FC2">
        <w:rPr>
          <w:rFonts w:ascii="Bookman Old Style" w:hAnsi="Bookman Old Style" w:cs="Bookman Old Style"/>
          <w:b/>
          <w:sz w:val="21"/>
          <w:szCs w:val="21"/>
        </w:rPr>
        <w:t>4</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5D7B3B8B" w14:textId="77777777" w:rsidR="00A843E1" w:rsidRPr="00174734" w:rsidRDefault="00A843E1" w:rsidP="00174734">
      <w:pPr>
        <w:pStyle w:val="Normlnywebov"/>
        <w:spacing w:before="0" w:after="0"/>
        <w:rPr>
          <w:rFonts w:asciiTheme="minorHAnsi" w:hAnsiTheme="minorHAnsi" w:cs="Arial"/>
          <w:b/>
          <w:bCs/>
          <w:i/>
          <w:iCs/>
          <w:spacing w:val="-12"/>
          <w:kern w:val="18"/>
          <w:sz w:val="20"/>
          <w:szCs w:val="20"/>
        </w:rPr>
      </w:pPr>
      <w:r w:rsidRPr="00174734">
        <w:rPr>
          <w:rFonts w:asciiTheme="minorHAnsi" w:hAnsiTheme="minorHAnsi" w:cs="Arial"/>
          <w:b/>
          <w:bCs/>
          <w:i/>
          <w:iCs/>
          <w:spacing w:val="-12"/>
          <w:kern w:val="18"/>
          <w:sz w:val="20"/>
          <w:szCs w:val="20"/>
        </w:rPr>
        <w:t>Si ochotný to urobiť? Naozaj miluješ?</w:t>
      </w:r>
    </w:p>
    <w:p w14:paraId="5BA83C6E" w14:textId="77777777" w:rsidR="00A843E1" w:rsidRPr="00174734" w:rsidRDefault="00A843E1" w:rsidP="00174734">
      <w:pPr>
        <w:pStyle w:val="Normlnywebov"/>
        <w:spacing w:before="0" w:after="0"/>
        <w:rPr>
          <w:rFonts w:asciiTheme="minorHAnsi" w:hAnsiTheme="minorHAnsi" w:cs="Arial"/>
          <w:b/>
          <w:bCs/>
          <w:i/>
          <w:iCs/>
          <w:spacing w:val="-12"/>
          <w:kern w:val="18"/>
          <w:sz w:val="20"/>
          <w:szCs w:val="20"/>
        </w:rPr>
      </w:pPr>
      <w:r w:rsidRPr="00174734">
        <w:rPr>
          <w:rFonts w:asciiTheme="minorHAnsi" w:hAnsiTheme="minorHAnsi" w:cs="Arial"/>
          <w:b/>
          <w:bCs/>
          <w:i/>
          <w:iCs/>
          <w:spacing w:val="-12"/>
          <w:kern w:val="18"/>
          <w:sz w:val="20"/>
          <w:szCs w:val="20"/>
        </w:rPr>
        <w:t>==========================</w:t>
      </w:r>
    </w:p>
    <w:p w14:paraId="6023283E" w14:textId="77777777" w:rsidR="00A843E1" w:rsidRPr="00174734" w:rsidRDefault="00A843E1"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 xml:space="preserve">V týchto dňoch sa varí mnohí hanbíme sami za seba, za Západ, ktorého sme súčasťou, lebo jeho "srdce stučnelo a otupelo" (Ž 119, 70), áno, je to tak, "lebo koreňom všetkého zla je láska k peniazom; niektorí po nich pachtili, a tak zablúdili od viery a spôsobili si mnoho bolestí" (1Tim 6, 10). Ukázalo sa, že Západ má asi už len jedného boha a ním sú peniaze. Kvôli ním zradí, podrazí, nevidí krv a srdce si zatvrdí pred bolesťou a utrpením druhých. A možno sa tieto slová nakoniec ukážu ako prorocké o ňom celom... </w:t>
      </w:r>
    </w:p>
    <w:p w14:paraId="6C19A572" w14:textId="6F5DB1F0" w:rsidR="001D3161" w:rsidRPr="00174734" w:rsidRDefault="00A843E1"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 xml:space="preserve">Ale čo sme ochotní urobiť my, my osobne? Nielen ako občania, ale ešte viac ako kresťania? Svätý Otec vyhlásil Popolcovú stredu za deň modlitieb a pôstu za mier na Ukrajine a vo svete. Ale vtedy sa predsa postíme aj tak, nie? Nie je to teda žiadna veľká obeta... Akoby za tým bolo tiché pokarhanie k nám, ktorým srdce tiež stučnelo pohodlím, akoby pápež hovoril, že keby to dal na inokedy, málokto by sa postil a modlil... a takto aspoň niekto a trochu... Pôst a modlitba. "Žila vtedy aj prorokyňa Anna, Fanuelova dcéra,... vo dne v noci slúžila Bohu pôstom a modlitbami" (Lk 2, 36-37). Pôst a modlitba sú znakom túžby. Znakom chcenia. Znakom toho, že nám na niečom naozaj záleží. Až tak, že sme ochotní pre to niečo podstúpiť, obetovať. Mier vo svete. Spása ľudí okolo nás. Naozaj nám na tom záleží? Alebo inak: Naozaj máme v srdci lásku a teda aj starosť o všetkých a o všetko - ako sa na tých, ktorí sa učia byť bohmi, patrí? Alebo je naozaj naše srdce plné už len tuku a pohodlia? Možno nám to bude znieť nepríjemne, ale toto je deň súdu aj nad nami. Čo urobíme? Sme ochotní postiť sa a modliť? Tak ako Cirkev od samých prvých dní, keď "slúžili Pánovi a postili sa" (Sk 13, 2)? Milujeme ľudí viac, ako jedlo? Viac, ako televízor? Viac, ako surfovanie po webe? Áno? Alebo nie, nestoja nám za to a my sa radšej pôjdeme pokloniť týmto modlám, lebo ani "žiadostivosť tela, ani žiadostivosť očí, ani honosenie sa </w:t>
      </w:r>
      <w:r w:rsidRPr="00174734">
        <w:rPr>
          <w:rFonts w:asciiTheme="minorHAnsi" w:hAnsiTheme="minorHAnsi" w:cs="Arial"/>
          <w:i/>
          <w:iCs/>
          <w:spacing w:val="-12"/>
          <w:kern w:val="18"/>
          <w:sz w:val="20"/>
          <w:szCs w:val="20"/>
        </w:rPr>
        <w:t>bohatstvom nie je z Otca, ale zo sveta" (1Jn 2, 16)? Kto je naozaj našim bohom? Dobrá otázka, že? Možno sa to budeme snažiť zakryť - slovami o zdraví, o tom, ako pre to či tamto nemôžeme... ale sú to len reči. Vypnúť televízor a net - aké zdravie tu riskujeme? A ak nie inak, chlieb a vodu si dať, vari nás to zabije? Nie. Vedci velebia pôst, intermittent fasting je hit a stará dobrá prax kresťanov minulosti jesť len každý druhý deň sa odporúča ako zdravý spôsob života. Nie, v zdraví ani v ničom inom to naozaj nie je... Stále ide iba o toto jedno: "Šimon, syn Jánov, miluješ ma väčšmi ako títo" (Jn 21, 15) - väčšmi ako toto? Mňa? Ich? Si ochotný ísť do pustovne uprostred sveta a tvojho života a postiť sa za to, pre to, pre mňa, pre nich? Modliť sa namiesto zábavy? Si? Nie jeden deň, ale viac, ba dokonca stále? Nie zo smútku a žiaľu, ani nie ako nejakú formu zapierania sa, ale z lásky? Prosto preto, že miluješ? Že to celým srdcom takto chceš? Že je to pre telo a starého človeka utrpenie, ale pre tvoje srdce rozkoš, lebo miluje? Passio, jedno slovo pre rozkoš i utrpenie! Tak to je, pasia a rozkoš lásky, ktorá sa obetuje pre milovaných i Milovaného a preto je skutočná - a preto je pasiou. "Teraz je súd nad týmto svetom" (Jn 12, 31), "aby vyšlo najavo zmýšľanie mnohých sŕdc" (Lk 2, 35). "Hľa, prídem čoskoro a moja odplata so mnou; odmením každého podľa jeho skutkov" (Zjv 22, 12). Amen.</w:t>
      </w:r>
    </w:p>
    <w:p w14:paraId="5280570C" w14:textId="2098403A" w:rsidR="00A843E1" w:rsidRPr="00174734" w:rsidRDefault="00A843E1" w:rsidP="00174734">
      <w:pPr>
        <w:pStyle w:val="Normlnywebov"/>
        <w:spacing w:before="0" w:after="0"/>
        <w:rPr>
          <w:rFonts w:asciiTheme="minorHAnsi" w:hAnsiTheme="minorHAnsi" w:cs="Arial"/>
          <w:i/>
          <w:iCs/>
          <w:spacing w:val="-12"/>
          <w:kern w:val="18"/>
          <w:sz w:val="20"/>
          <w:szCs w:val="20"/>
        </w:rPr>
      </w:pPr>
    </w:p>
    <w:p w14:paraId="11FC2E45" w14:textId="77777777" w:rsidR="00A843E1" w:rsidRPr="00174734" w:rsidRDefault="00A843E1" w:rsidP="00174734">
      <w:pPr>
        <w:pStyle w:val="Normlnywebov"/>
        <w:spacing w:before="0" w:after="0"/>
        <w:rPr>
          <w:rFonts w:asciiTheme="minorHAnsi" w:hAnsiTheme="minorHAnsi" w:cs="Arial"/>
          <w:b/>
          <w:bCs/>
          <w:i/>
          <w:iCs/>
          <w:spacing w:val="-12"/>
          <w:kern w:val="18"/>
          <w:sz w:val="20"/>
          <w:szCs w:val="20"/>
        </w:rPr>
      </w:pPr>
      <w:r w:rsidRPr="00174734">
        <w:rPr>
          <w:rFonts w:asciiTheme="minorHAnsi" w:hAnsiTheme="minorHAnsi" w:cs="Arial"/>
          <w:b/>
          <w:bCs/>
          <w:i/>
          <w:iCs/>
          <w:spacing w:val="-12"/>
          <w:kern w:val="18"/>
          <w:sz w:val="20"/>
          <w:szCs w:val="20"/>
        </w:rPr>
        <w:t>Nikdy sa to neskončí, pravda?</w:t>
      </w:r>
    </w:p>
    <w:p w14:paraId="1287C018" w14:textId="77777777" w:rsidR="00A843E1" w:rsidRPr="00174734" w:rsidRDefault="00A843E1" w:rsidP="00174734">
      <w:pPr>
        <w:pStyle w:val="Normlnywebov"/>
        <w:spacing w:before="0" w:after="0"/>
        <w:rPr>
          <w:rFonts w:asciiTheme="minorHAnsi" w:hAnsiTheme="minorHAnsi" w:cs="Arial"/>
          <w:b/>
          <w:bCs/>
          <w:i/>
          <w:iCs/>
          <w:spacing w:val="-12"/>
          <w:kern w:val="18"/>
          <w:sz w:val="20"/>
          <w:szCs w:val="20"/>
        </w:rPr>
      </w:pPr>
      <w:r w:rsidRPr="00174734">
        <w:rPr>
          <w:rFonts w:asciiTheme="minorHAnsi" w:hAnsiTheme="minorHAnsi" w:cs="Arial"/>
          <w:b/>
          <w:bCs/>
          <w:i/>
          <w:iCs/>
          <w:spacing w:val="-12"/>
          <w:kern w:val="18"/>
          <w:sz w:val="20"/>
          <w:szCs w:val="20"/>
        </w:rPr>
        <w:t>=====================</w:t>
      </w:r>
    </w:p>
    <w:p w14:paraId="6407B52C" w14:textId="4F887BA7" w:rsidR="00A843E1" w:rsidRPr="00174734" w:rsidRDefault="00A843E1"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Nie. Zlo nikdy neskončí. Je to bolestné. Možno frustrujúce. Veď je to tak jednoduché! Nie je spolupráca lepšia ako nepriateľstvo? Láska lepšia ako nenávisť? Zdieľanie väčším bohatstvom ako lakomstvo? Tak prečo potom...?</w:t>
      </w:r>
      <w:r w:rsidR="00174734" w:rsidRPr="00174734">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 xml:space="preserve">Možno cítime tú bezmocnosť a dolieha na nás pocit márnosti - možno ako na frontového lekára, ktorý hodiny zápasí o život jedného zraneného vojaka a vie, že za ten čas tam, na fronte, s desivou ľahkosťou v jedinej sekunde  zabijú a </w:t>
      </w:r>
      <w:r w:rsidRPr="00174734">
        <w:rPr>
          <w:rFonts w:asciiTheme="minorHAnsi" w:hAnsiTheme="minorHAnsi" w:cs="Arial"/>
          <w:i/>
          <w:iCs/>
          <w:spacing w:val="-12"/>
          <w:kern w:val="18"/>
          <w:sz w:val="20"/>
          <w:szCs w:val="20"/>
        </w:rPr>
        <w:lastRenderedPageBreak/>
        <w:t>roztrhajú desiatky ďalších - a nikdy to neskončí a on nikdy nemá šancu ich zastaviť ani svojou prácou poraziť...</w:t>
      </w:r>
      <w:r w:rsidR="00174734" w:rsidRPr="00174734">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Svet je predsieň Pekla. A človek bez Boha je - sirota či zviera? Jedno vedie k druhému. "Národ povstane proti národu a kráľovstvo proti kráľovstvu. Budú veľké zemetrasenia a miestami hlad a mor, budú hrôzy a veľké znamenia na nebi. … Budú znamenia na slnku a mesiaci i na hviezdach a na zemi budú národy plné úzkosti a zmätku z hukotu mora a vlnobitia. … Keď sa to začne diať, vzpriamte sa, zodvihnite hlavu, lebo sa blíži vaše vykúpenie" (Lk 21, 10-11.25.28). A dovtedy? "Pre všetkých som sa stal všetkým, aby som zachránil aspoň niektorých. A všetko robím pre evanjelium, aby som mal na ňom podiel" (1Kor 9, 22-23).</w:t>
      </w:r>
    </w:p>
    <w:p w14:paraId="1B6C03F7" w14:textId="53468E91" w:rsidR="00A843E1" w:rsidRPr="00174734" w:rsidRDefault="00A843E1"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Nie, zlo neskončí. Nie vo svete. Nie tam, kde niet Boha. V skutočnosti bude už len horšie. Možno na chvíľu budeme mať pocit, že sme to zvrátili. Že sme "skrotili diabla" a zapriahli ho do služby ľuďom a dobru. Na chvíľu. Na okamih. Ne jeden ľudský život. Možno menej. A potom príde niekto, niečo - a náš domček sa začne rúcať. "Čo bolo, je to, čo aj zasa bude. A čo sa už stalo, to sa opäť stane. Nič nie je nové pod slnkom. Nie je v moci človeka vládnuť nad dychom ani zadržať dych, ani nemá moc nad dňom smrti a keď sa strhne vojna, niet prepustenia, ani bezbožnosť nezachráni bezbožného" (Kaz 1, 9; 8, 8 ).</w:t>
      </w:r>
      <w:r w:rsidR="00795F78">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Preto nás Ježiš prišiel vykúpiť. Vykúpiť zo sveta. V dňoch skazy a rúcania si to uvedomíme viac a hlbšie, náhle a jasne - sme tu, aby sme odišli. "Naša vlasť je v nebi" (Flp 3, 20). "Myslite na to, čo je hore, nie na to, čo je na zemi" (Kol 3, 2)! Tu na zemi nie je ani naša vlasť, ani naša budúcnosť. Sme Ecclesia emigrans. Cirkev odchádzajúca.</w:t>
      </w:r>
      <w:r w:rsidR="00174734" w:rsidRPr="00174734">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 xml:space="preserve">Neznamená to, že cestou nepriložíme ruku aj k tomu na pohľad márnemu dielu. Cestou môžeme burcovať ľudí, aby bdeli a nakoľko dokážu, postavili sa zlu. Môžeme cestou, ako onen fiktívny chirurg, obväzovať rany a zmierňovať utrpenie - "Lebo som bol hladný a dali ste mi jesť; bol som smädný a dali ste mi piť; bol som pocestný a pritúlili ste ma; bol som nahý a priodeli ste ma; bol som chorý a navštívili ste ma; bol som vo väzení a prišli ste ku mne" (Mt 25, 35-36), hovorí náš Pán a Kráľ a Záchranca a Ženích, Boh. Ale už vopred vieme, že pre svet niet záchrany. Nie. Len pre jednotlivých ľudí, ak uveria a nechajú sa zachrániť, vykúpiť zo zeme. A ostatní? Môžeme im iba so </w:t>
      </w:r>
      <w:r w:rsidRPr="00174734">
        <w:rPr>
          <w:rFonts w:asciiTheme="minorHAnsi" w:hAnsiTheme="minorHAnsi" w:cs="Arial"/>
          <w:i/>
          <w:iCs/>
          <w:spacing w:val="-12"/>
          <w:kern w:val="18"/>
          <w:sz w:val="20"/>
          <w:szCs w:val="20"/>
        </w:rPr>
        <w:t>smútkom a bolesťou v srdci zmierniť bolesť ich umierania v kŕčoch sveta...</w:t>
      </w:r>
      <w:r w:rsidR="00174734" w:rsidRPr="00174734">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Preto aj uprostred výbuchov zla, áno, uprostred nich ešte viac než inokedy, musíme byť, čím sme, robiť, čo robíme: Byť Cirkvou, oázou a prvotinou Neba uprostred ohňa a dymu, žiť nebeský život aj v prachu a krvi sveta, svedčiť o novom živote a novom svete v Bohu, pozývať, volať všetkých ľudí k záchrane. Lebo či sa im to páči alebo nie, svet je ako loď, ktorá sa potápa a naisto sa potopi. Niet v ňom žiadnej trvalej nádeje, nemá žiadnu budúcnosť, ktorá by sa im či nám páčila. "A svet sa pominie, aj jeho žiadostivosť. Kto však plní Božiu vôľu, ostáva naveky." (1Jn 2, 17). Narodili sme sa doň, rastieme v ňom, dozrievame v ňom - aby sme ho opustili, prekročili, prerástli a nechali za sebou - "a keď úroda dozreje, hneď priloží kosák, lebo nastala žatva" (Mk 4, 29).</w:t>
      </w:r>
      <w:r w:rsidR="00174734">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Čaká nás cesta. Je čas pripraviť sa, svoje srdcia. Možno bude pokojná. Možno mučeníctvo nie je ďaleko. Záleží na tom? Odchádzame. Zo sveta, preč. "Synu, ak ideš slúžiť Bohu, stoj (pevne) v spravodlivosti a bázni a priprav sa na skúšku! Uponíž si srdce a vytrvaj, nakloň svoj sluch a prijmi rozumné slovo a neznepokojuj sa, keď ti príde čas pohromy" (Sir 2, 1-2). "Skúška, ktorá na vás dolieha, je iba ľudská. A Boh je verný. On vás nedovolí skúšať nad vaše sily, ale so skúškou dá aj schopnosť, aby ste mohli vydržať" (1Kor 10, 13). A "v tomto všetkom slávne víťazíme skrze toho, ktorý nás miluje" (Rim 8, 37). "Veď vieme, že keď sa tento stánok —  náš pozemský dom rozpadne, máme od Boha príbytok nie rukou zhotovený, ale večný dom v nebi. Lebo v tomto vzdycháme a túžime obliecť si naň svoj nebeský príbytok" (2Kor 5, 1-2).</w:t>
      </w:r>
    </w:p>
    <w:p w14:paraId="6178CBBC" w14:textId="6BF2A1ED" w:rsidR="00A843E1" w:rsidRPr="00174734" w:rsidRDefault="00A843E1"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 xml:space="preserve">Sme a môžeme byť dokonale slobodní a živí a nebeskí aj uprostred sveta. Môžeme. A naisto budeme - veď sme srdcom svet už opustili, nič od neho už nečakáme, už žijeme Krista v Kristovi. V hlbokom pokoji Boha. "Nech ťa nič neznepokojuje, nech ťa nič neľahká. Všetko sa pomíňa, Boh sa nemení. Trpezlivosť dosiahne všetko. Kto má Boha, tomu nič nechýba. Sám Boh stačí" (sv. Terézia Veľká Avilská). Vo svete, ale nie to sveta. A hoci sa nás veci sveta ešte týkajú, už sa nás netýkajú. V inom svete už prebývame, iný rytmus iného bubeníka k nám dolieha. Svet chce svoju porciu mäsa. My hľadáme dokonalosť. A Ty, Pane, si "nad všetkým Boh, zvelebený naveky. Amen" (Rim 9, 5). </w:t>
      </w:r>
    </w:p>
    <w:p w14:paraId="0BE4B4E2" w14:textId="6D9D2B34" w:rsidR="00A843E1" w:rsidRPr="00174734" w:rsidRDefault="00A843E1"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lastRenderedPageBreak/>
        <w:t>""A teraz, Pane, pozri na ich hrozby a daj, aby tvoji služobníci hlásali tvoje slovo so všetkou odvahou. Vystri svoju ruku, aby sa skrze meno tvojho svätého Služobníka Ježiša diali uzdravenia, znamenia a divy." A keď sa pomodlili, zatriaslo sa miesto, na ktorom boli zhromaždení, všetkých naplnil Svätý Duch a smelo hlásali Božie slovo." (Sk 4, 29-31)</w:t>
      </w:r>
      <w:r w:rsidR="00174734">
        <w:rPr>
          <w:rFonts w:asciiTheme="minorHAnsi" w:hAnsiTheme="minorHAnsi" w:cs="Arial"/>
          <w:i/>
          <w:iCs/>
          <w:spacing w:val="-12"/>
          <w:kern w:val="18"/>
          <w:sz w:val="20"/>
          <w:szCs w:val="20"/>
        </w:rPr>
        <w:t xml:space="preserve"> </w:t>
      </w:r>
      <w:r w:rsidRPr="00174734">
        <w:rPr>
          <w:rFonts w:asciiTheme="minorHAnsi" w:hAnsiTheme="minorHAnsi" w:cs="Arial"/>
          <w:i/>
          <w:iCs/>
          <w:spacing w:val="-12"/>
          <w:kern w:val="18"/>
          <w:sz w:val="20"/>
          <w:szCs w:val="20"/>
        </w:rPr>
        <w:t>Je to beh na dlhé trate. Sme ako roľník osievajúci pole uprostred skazy vojny, lebo vie, že príde čas, keď sa vojaci vrátia domov a budú hľadať už nie zbrane, ale chlieb...</w:t>
      </w:r>
    </w:p>
    <w:p w14:paraId="5FB43045" w14:textId="1EAC9EF6" w:rsidR="00A843E1" w:rsidRPr="00174734" w:rsidRDefault="00A843E1" w:rsidP="00174734">
      <w:pPr>
        <w:pStyle w:val="Normlnywebov"/>
        <w:spacing w:before="0" w:after="0"/>
        <w:rPr>
          <w:rFonts w:asciiTheme="minorHAnsi" w:hAnsiTheme="minorHAnsi" w:cs="Arial"/>
          <w:i/>
          <w:iCs/>
          <w:spacing w:val="-12"/>
          <w:kern w:val="18"/>
          <w:sz w:val="20"/>
          <w:szCs w:val="20"/>
        </w:rPr>
      </w:pPr>
    </w:p>
    <w:p w14:paraId="50EE7692" w14:textId="77777777" w:rsidR="00174734" w:rsidRPr="00174734" w:rsidRDefault="00174734" w:rsidP="00174734">
      <w:pPr>
        <w:pStyle w:val="Normlnywebov"/>
        <w:spacing w:before="0" w:after="0"/>
        <w:rPr>
          <w:rFonts w:asciiTheme="minorHAnsi" w:hAnsiTheme="minorHAnsi" w:cs="Arial"/>
          <w:b/>
          <w:bCs/>
          <w:i/>
          <w:iCs/>
          <w:spacing w:val="-12"/>
          <w:kern w:val="18"/>
          <w:sz w:val="20"/>
          <w:szCs w:val="20"/>
        </w:rPr>
      </w:pPr>
      <w:r w:rsidRPr="00174734">
        <w:rPr>
          <w:rFonts w:asciiTheme="minorHAnsi" w:hAnsiTheme="minorHAnsi" w:cs="Arial"/>
          <w:b/>
          <w:bCs/>
          <w:i/>
          <w:iCs/>
          <w:spacing w:val="-12"/>
          <w:kern w:val="18"/>
          <w:sz w:val="20"/>
          <w:szCs w:val="20"/>
        </w:rPr>
        <w:t>Srdcom pokoja je pokoj srdca</w:t>
      </w:r>
    </w:p>
    <w:p w14:paraId="6747A34B" w14:textId="77777777" w:rsidR="00174734" w:rsidRPr="00174734" w:rsidRDefault="00174734" w:rsidP="00174734">
      <w:pPr>
        <w:pStyle w:val="Normlnywebov"/>
        <w:spacing w:before="0" w:after="0"/>
        <w:rPr>
          <w:rFonts w:asciiTheme="minorHAnsi" w:hAnsiTheme="minorHAnsi" w:cs="Arial"/>
          <w:b/>
          <w:bCs/>
          <w:i/>
          <w:iCs/>
          <w:spacing w:val="-12"/>
          <w:kern w:val="18"/>
          <w:sz w:val="20"/>
          <w:szCs w:val="20"/>
        </w:rPr>
      </w:pPr>
      <w:r w:rsidRPr="00174734">
        <w:rPr>
          <w:rFonts w:asciiTheme="minorHAnsi" w:hAnsiTheme="minorHAnsi" w:cs="Arial"/>
          <w:b/>
          <w:bCs/>
          <w:i/>
          <w:iCs/>
          <w:spacing w:val="-12"/>
          <w:kern w:val="18"/>
          <w:sz w:val="20"/>
          <w:szCs w:val="20"/>
        </w:rPr>
        <w:t>====================</w:t>
      </w:r>
    </w:p>
    <w:p w14:paraId="58FFF1B7" w14:textId="3767F91D" w:rsidR="00174734" w:rsidRPr="00174734" w:rsidRDefault="00174734"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 xml:space="preserve">Tak sa to hovorí. "Pokoj vám zanechávam, svoj pokoj vám dávam. Ale ja vám nedávam, ako svet dáva. Nech sa vám srdce nevzrušuje a nestrachuje" (Jn 14, 27), hovorí Ježiš a potom nám dáva a zanecháva "Boží pokoj, ktorý prevyšuje každú chápavosť" (Flp 4, 7), pretože nikto vo svete si takýto pokoj nedokáže ani len predstaviť, nieto ho žiť. Boží pokoj. Pokoj Boha. Aký to je? Pokoj Boha, ktorý nemá, po čom by túžil a kvôli čomu by sa jeho srdce vzrušovalo, lebo všetko má a nič mu nechýba - a teraz už ani nám, veď "On vlastného Syna neušetril, ale vydal ho za nás všetkých, akože by nám s ním nedaroval všetko" (Rim 8, 32)!? A naozaj sa v Dare Ducha stalo! Pokoj Boha, ktorý nemá, čoho by sa bál, pretože je nad všetkým a nič preňho nie je nebezpečenstvom ani hrozbou ani ničím podobným - ale už ani nám, veď "moje ovce počúvajú môj hlas, ja ich poznám a ony idú za mnou. Ja im dávam večný život. Nezahynú nikdy a nik mi ich nevytrhne z ruky. Môj Otec, ktorý mi ich dal, je väčší od všetkých a nik ich nemôže Otcovi vytrhnúť z ruky" (Jn 10, 27-29), vraví o nás Ježiš a preto "kto obžaluje Božích vyvolencov? Boh, ktorý ospravedlňuje? A kto ich odsúdi? Kristus Ježiš, ktorý zomrel, ba viac —  ktorý bol vzkriesený, je po pravici Boha a prihovára sa za nás? Kto nás odlúči od Kristovej lásky? Azda súženie, úzkosť alebo prenasledovanie, hlad alebo nahota, nebezpečenstvo alebo meč? … Ale v tomto všetkom slávne víťazíme skrze toho, ktorý nás miluje. A som si istý, že ani smrť, ani život, ani anjeli, ani kniežatstvá, ani prítomnosť, ani budúcnosť, ani mocnosti, ani výška, ani hĺbka, ani nijaké iné stvorenie nás nebude môcť odlúčiť od Božej lásky, ktorá je v Kristovi Ježišovi, našom Pánovi" (Rim 8, </w:t>
      </w:r>
      <w:r w:rsidRPr="00174734">
        <w:rPr>
          <w:rFonts w:asciiTheme="minorHAnsi" w:hAnsiTheme="minorHAnsi" w:cs="Arial"/>
          <w:i/>
          <w:iCs/>
          <w:spacing w:val="-12"/>
          <w:kern w:val="18"/>
          <w:sz w:val="20"/>
          <w:szCs w:val="20"/>
        </w:rPr>
        <w:t xml:space="preserve">33-35.37-39). Pokoj Boha, "čo tróni na výsostiach" (Ž 113, 5), vysoko nad svetom - ale my už s Ním, veď On aj "nás vytrhol z moci tmy a preniesol do kráľovstva svojho milovaného Syna" (Kol 1, 13). Kto by ešte tiahol do vojny a bojoval o veci tohto malého biedneho a nanajvýš časného sveta, keď má pred sebou svet omnoho širší, väčší, hlbší a vyšší a bohatší a nádhernejší a večný a môže ho mať, zadarmo, vojsť a žiť v ňom, už teraz a naveky? A zase, aká tragédia to je, ak človek do takejto vojny ide, pretože netuší o slobode za hranicami svojho väzenia a tak bojuje za jeho múry a mreže, zápasí o reťaze tam, kde by mohol mať slobodu, o kúsok chudoby tam, kde je pre neho pripravené nesmierne bohatstvo - ktoré však všetko týmto stráca? Kiež by všetci poznali Boží Dar. Kiež by ho všetci prijali a žili. Na zemi by nastalo Nebo a zem by sa stala súčasťou Neba. Aká škoda, aká bolesť, aký smútok vedieť, že sa to nikdy nestane - nie tu, nie v tejto časnosti. "Keď sa [Ježiš] priblížil a zazrel mesto, plakal nad ním a hovoril: "Kiež by si aj ty v tento deň spoznalo, čo ti prináša pokoj! Ale teraz je to skryté tvojim očiam"" (Lk 19, 41-42). Kto z nás necíti tú istú bolesť, ten istý smútok nad svetom v jeho kŕčoch? </w:t>
      </w:r>
    </w:p>
    <w:p w14:paraId="5F5AF950" w14:textId="2ACCA188" w:rsidR="00A843E1" w:rsidRPr="00174734" w:rsidRDefault="00174734" w:rsidP="00174734">
      <w:pPr>
        <w:pStyle w:val="Normlnywebov"/>
        <w:spacing w:before="0" w:after="0"/>
        <w:rPr>
          <w:rFonts w:asciiTheme="minorHAnsi" w:hAnsiTheme="minorHAnsi" w:cs="Arial"/>
          <w:i/>
          <w:iCs/>
          <w:spacing w:val="-12"/>
          <w:kern w:val="18"/>
          <w:sz w:val="20"/>
          <w:szCs w:val="20"/>
        </w:rPr>
      </w:pPr>
      <w:r w:rsidRPr="00174734">
        <w:rPr>
          <w:rFonts w:asciiTheme="minorHAnsi" w:hAnsiTheme="minorHAnsi" w:cs="Arial"/>
          <w:i/>
          <w:iCs/>
          <w:spacing w:val="-12"/>
          <w:kern w:val="18"/>
          <w:sz w:val="20"/>
          <w:szCs w:val="20"/>
        </w:rPr>
        <w:t xml:space="preserve">A tak aspoň robíme, čo môžeme. Prijímame tento Dar a nechávame aby tento pokoj Boha naplnil aj naše srdcia a životy, veď sme synmi a dcérami Otca, boli sme urobení bohmi v Bohu vo vode krstu. A spoločne vytvárame vo svete ostrovčeky Neba - Cirkev a jej spoločenstvá, Božie rodiny plné radosti a pokoja uprostred chaosu a smútku sveta. Niet záchrany pre svet - ale je záchrana a cesta úniku pre tých, ktorí po tom túžia - "stoštyridsaťštyritisíc vykúpených zo zeme. To sú tí, čo sa nepoškvrnili... [a] nasledujú Baránka, kamkoľvek ide. Oni sú vykúpení z ľudí ako prvotiny Bohu a Baránkovi" (Zjv 14, 3-4). Je mám ľúto obetí šialenstva sveta, ktorý sa rozhodol nepoznať Boha. A rovnako je nám ľúto agresorov a vrahov, veď kto sa bude modliť aj za ich spásu a záchranu, ak nie my? "Všedný človek miluje tých, ktorí sa mu zdajú byť dobrí; mudrc zahrňuje najväčšou sympatiou tých, ktorí sú, ako vidí, zlí, pretože preskúmal hĺbku ich biedy“ (Láma Yongden). Kto bude plakať nad svetom, nad jeho obeťami - lebo niet rozdielu a ten, kto ubližuje i ten, komu ubližované je, obaja sú obeťami sveta - ak nie my? A kde inde nájdu nádej, uzdravenie a pokoj lásky </w:t>
      </w:r>
      <w:r w:rsidRPr="00174734">
        <w:rPr>
          <w:rFonts w:asciiTheme="minorHAnsi" w:hAnsiTheme="minorHAnsi" w:cs="Arial"/>
          <w:i/>
          <w:iCs/>
          <w:spacing w:val="-12"/>
          <w:kern w:val="18"/>
          <w:sz w:val="20"/>
          <w:szCs w:val="20"/>
        </w:rPr>
        <w:lastRenderedPageBreak/>
        <w:t xml:space="preserve">tí, ktorí pred svetom utekajú, ak nie tu, medzi nami, v Cirkvi? Lebo keby nie, potom by sme stále boli aj my svetom, bár by sme sa aj cirkvou, kresťanmi či akýmkoľvek vznešeným menom nazývali! Je tak ľahké pozerať na iného ako na nepriateľa - ale vidieť v ňom obeť a milovať ho ako obeť a modliť sa za neho, to je vlastné synom a dcéram Otca v Nebi, ktorý "tak miloval svet, že dal svojho jednorodeného Syna, aby nezahynul nik, kto v neho verí, ale aby mal večný život. </w:t>
      </w:r>
      <w:r w:rsidRPr="00174734">
        <w:rPr>
          <w:rFonts w:asciiTheme="minorHAnsi" w:hAnsiTheme="minorHAnsi" w:cs="Arial"/>
          <w:i/>
          <w:iCs/>
          <w:spacing w:val="-12"/>
          <w:kern w:val="18"/>
          <w:sz w:val="20"/>
          <w:szCs w:val="20"/>
        </w:rPr>
        <w:t>Lebo Boh neposlal Syna na svet, aby svet odsúdil, ale aby sa skrze neho svet spasil" (Jn 3, 16-17). Preto je Božia láska skutočná - lebo v sebe zahŕňa aj smútok a bolesť nad všetkými, ktorí sa jej napriek zatratili a jej napriek si zvolili svet a jeho utrpenie. A preto, paradoxne, je sama v sebe blažená, pretože je ozajstná, je skutočná. Kto zažije, pochopí. "Kiežby všetok... ľud pozostával z prorokov! Kiežby Pán zoslal na všetkých svojho ducha!" (Nm 11, 29)</w:t>
      </w:r>
    </w:p>
    <w:p w14:paraId="7C14B9DD" w14:textId="2EECEE57" w:rsidR="00A843E1" w:rsidRPr="00BB1FD9" w:rsidRDefault="00A843E1" w:rsidP="00A843E1">
      <w:pPr>
        <w:pStyle w:val="Normlnywebov"/>
        <w:spacing w:before="0" w:after="0"/>
        <w:rPr>
          <w:rFonts w:asciiTheme="minorHAnsi" w:hAnsiTheme="minorHAnsi" w:cs="Arial"/>
          <w:i/>
          <w:iCs/>
          <w:spacing w:val="-10"/>
          <w:kern w:val="18"/>
          <w:sz w:val="20"/>
          <w:szCs w:val="20"/>
        </w:rPr>
        <w:sectPr w:rsidR="00A843E1" w:rsidRPr="00BB1FD9"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554"/>
        <w:gridCol w:w="2268"/>
        <w:gridCol w:w="141"/>
        <w:gridCol w:w="1950"/>
      </w:tblGrid>
      <w:tr w:rsidR="00763F93" w:rsidRPr="006B4383" w14:paraId="330DE330" w14:textId="77777777" w:rsidTr="0095140E">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54"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09"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1950"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662EBD" w:rsidRPr="006B4383" w14:paraId="5C3BEDA9" w14:textId="77777777" w:rsidTr="00CA7DD4">
        <w:trPr>
          <w:trHeight w:val="383"/>
          <w:jc w:val="center"/>
        </w:trPr>
        <w:tc>
          <w:tcPr>
            <w:tcW w:w="702" w:type="dxa"/>
            <w:vMerge w:val="restart"/>
            <w:shd w:val="clear" w:color="auto" w:fill="F2F2F2" w:themeFill="background1" w:themeFillShade="F2"/>
            <w:vAlign w:val="center"/>
          </w:tcPr>
          <w:p w14:paraId="65929D29" w14:textId="36B257E7" w:rsidR="00662EBD" w:rsidRPr="00DB396A" w:rsidRDefault="00662EBD"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43EF7196" w:rsidR="00662EBD" w:rsidRPr="00DB396A" w:rsidRDefault="00662EBD" w:rsidP="00B72E1C">
            <w:pPr>
              <w:spacing w:after="0"/>
              <w:jc w:val="center"/>
              <w:rPr>
                <w:rFonts w:ascii="Monotype Corsiva" w:hAnsi="Monotype Corsiva"/>
                <w:b/>
                <w:bCs/>
              </w:rPr>
            </w:pPr>
            <w:r>
              <w:rPr>
                <w:rFonts w:ascii="Monotype Corsiva" w:hAnsi="Monotype Corsiva"/>
                <w:b/>
                <w:bCs/>
              </w:rPr>
              <w:t>28.2.</w:t>
            </w:r>
          </w:p>
        </w:tc>
        <w:tc>
          <w:tcPr>
            <w:tcW w:w="4963" w:type="dxa"/>
            <w:gridSpan w:val="3"/>
            <w:shd w:val="clear" w:color="auto" w:fill="FDE9D9" w:themeFill="accent6" w:themeFillTint="33"/>
            <w:vAlign w:val="center"/>
          </w:tcPr>
          <w:p w14:paraId="218B7B02" w14:textId="50597485" w:rsidR="00662EBD" w:rsidRDefault="00662EBD" w:rsidP="00EE1009">
            <w:pPr>
              <w:spacing w:after="0" w:line="240" w:lineRule="auto"/>
              <w:jc w:val="center"/>
              <w:rPr>
                <w:rFonts w:ascii="Monotype Corsiva" w:hAnsi="Monotype Corsiva"/>
                <w:b/>
                <w:bCs/>
              </w:rPr>
            </w:pPr>
            <w:r w:rsidRPr="00662EBD">
              <w:rPr>
                <w:rFonts w:ascii="Monotype Corsiva" w:hAnsi="Monotype Corsiva"/>
              </w:rPr>
              <w:t>Prepodobný otec a vyznávač Bazil</w:t>
            </w:r>
          </w:p>
          <w:p w14:paraId="5A3AC3D2" w14:textId="7EFAAE13" w:rsidR="00662EBD" w:rsidRPr="001C06A4" w:rsidRDefault="00662EBD" w:rsidP="00EE1009">
            <w:pPr>
              <w:spacing w:after="0" w:line="240" w:lineRule="auto"/>
              <w:jc w:val="center"/>
              <w:rPr>
                <w:rFonts w:ascii="Monotype Corsiva" w:hAnsi="Monotype Corsiva" w:cs="Arial"/>
                <w:i/>
                <w:iCs/>
              </w:rPr>
            </w:pPr>
            <w:r>
              <w:rPr>
                <w:rFonts w:ascii="Monotype Corsiva" w:hAnsi="Monotype Corsiva"/>
                <w:b/>
                <w:bCs/>
              </w:rPr>
              <w:t xml:space="preserve">Začiatok Štyridsiatnice – Veľkého pôstu </w:t>
            </w:r>
          </w:p>
        </w:tc>
        <w:tc>
          <w:tcPr>
            <w:tcW w:w="1950" w:type="dxa"/>
            <w:shd w:val="clear" w:color="auto" w:fill="FBD4B4" w:themeFill="accent6" w:themeFillTint="66"/>
            <w:vAlign w:val="center"/>
          </w:tcPr>
          <w:p w14:paraId="2F0E8CCA" w14:textId="769E6552" w:rsidR="00662EBD" w:rsidRPr="001C06A4" w:rsidRDefault="00662EBD" w:rsidP="00EE1009">
            <w:pPr>
              <w:spacing w:after="0" w:line="240" w:lineRule="auto"/>
              <w:jc w:val="center"/>
              <w:rPr>
                <w:rFonts w:ascii="Monotype Corsiva" w:hAnsi="Monotype Corsiva" w:cs="Arial"/>
                <w:i/>
                <w:iCs/>
              </w:rPr>
            </w:pPr>
            <w:r>
              <w:rPr>
                <w:rFonts w:ascii="Monotype Corsiva" w:hAnsi="Monotype Corsiva"/>
                <w:b/>
                <w:bCs/>
              </w:rPr>
              <w:t>Prísny pôst</w:t>
            </w:r>
          </w:p>
        </w:tc>
      </w:tr>
      <w:tr w:rsidR="00763F93" w:rsidRPr="006B4383" w14:paraId="3E56F80A" w14:textId="77777777" w:rsidTr="0095140E">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54" w:type="dxa"/>
            <w:shd w:val="clear" w:color="auto" w:fill="auto"/>
            <w:vAlign w:val="center"/>
          </w:tcPr>
          <w:p w14:paraId="0D9E8109" w14:textId="3DCF359F" w:rsidR="0004105B" w:rsidRDefault="0004105B" w:rsidP="00EE1009">
            <w:pPr>
              <w:spacing w:after="0" w:line="240" w:lineRule="auto"/>
              <w:jc w:val="center"/>
              <w:rPr>
                <w:rFonts w:ascii="Monotype Corsiva" w:hAnsi="Monotype Corsiva"/>
              </w:rPr>
            </w:pPr>
          </w:p>
        </w:tc>
        <w:tc>
          <w:tcPr>
            <w:tcW w:w="2409" w:type="dxa"/>
            <w:gridSpan w:val="2"/>
            <w:shd w:val="clear" w:color="auto" w:fill="auto"/>
            <w:vAlign w:val="center"/>
          </w:tcPr>
          <w:p w14:paraId="14C8F2BD" w14:textId="4CADACE9" w:rsidR="00AA6C7E" w:rsidRDefault="00AA6C7E" w:rsidP="00E77F60">
            <w:pPr>
              <w:spacing w:after="0" w:line="240" w:lineRule="auto"/>
              <w:jc w:val="center"/>
              <w:rPr>
                <w:rFonts w:ascii="Monotype Corsiva" w:hAnsi="Monotype Corsiva"/>
              </w:rPr>
            </w:pPr>
          </w:p>
        </w:tc>
        <w:tc>
          <w:tcPr>
            <w:tcW w:w="1950" w:type="dxa"/>
            <w:shd w:val="clear" w:color="auto" w:fill="auto"/>
            <w:vAlign w:val="center"/>
          </w:tcPr>
          <w:p w14:paraId="5E3BFC9D" w14:textId="4CD52DDB" w:rsidR="00EB52BD" w:rsidRDefault="00EB52BD" w:rsidP="00F84A31">
            <w:pPr>
              <w:spacing w:after="0" w:line="240" w:lineRule="auto"/>
              <w:jc w:val="center"/>
              <w:rPr>
                <w:rFonts w:ascii="Monotype Corsiva" w:hAnsi="Monotype Corsiva"/>
              </w:rPr>
            </w:pP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4D99295B" w:rsidR="00763F93" w:rsidRPr="00DB396A" w:rsidRDefault="003E116B" w:rsidP="00946B2B">
            <w:pPr>
              <w:spacing w:after="0"/>
              <w:jc w:val="center"/>
              <w:rPr>
                <w:rFonts w:ascii="Monotype Corsiva" w:hAnsi="Monotype Corsiva"/>
                <w:b/>
                <w:bCs/>
              </w:rPr>
            </w:pPr>
            <w:r>
              <w:rPr>
                <w:rFonts w:ascii="Monotype Corsiva" w:hAnsi="Monotype Corsiva"/>
                <w:b/>
                <w:bCs/>
              </w:rPr>
              <w:t>1</w:t>
            </w:r>
            <w:r w:rsidR="00581259">
              <w:rPr>
                <w:rFonts w:ascii="Monotype Corsiva" w:hAnsi="Monotype Corsiva"/>
                <w:b/>
                <w:bCs/>
              </w:rPr>
              <w:t>.</w:t>
            </w:r>
            <w:r w:rsidR="00662EBD">
              <w:rPr>
                <w:rFonts w:ascii="Monotype Corsiva" w:hAnsi="Monotype Corsiva"/>
                <w:b/>
                <w:bCs/>
              </w:rPr>
              <w:t>3</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057DDA44" w:rsidR="00763F93" w:rsidRPr="00681855" w:rsidRDefault="00CA7DD4" w:rsidP="00EE1009">
            <w:pPr>
              <w:spacing w:after="0" w:line="240" w:lineRule="auto"/>
              <w:jc w:val="center"/>
              <w:rPr>
                <w:rFonts w:ascii="Monotype Corsiva" w:hAnsi="Monotype Corsiva"/>
              </w:rPr>
            </w:pPr>
            <w:r>
              <w:rPr>
                <w:rFonts w:ascii="Monotype Corsiva" w:hAnsi="Monotype Corsiva"/>
              </w:rPr>
              <w:t>Prepodobná mučenica Eudokia</w:t>
            </w:r>
          </w:p>
        </w:tc>
      </w:tr>
      <w:tr w:rsidR="00763F93" w:rsidRPr="006B4383" w14:paraId="60CD2249" w14:textId="77777777" w:rsidTr="0095140E">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54" w:type="dxa"/>
            <w:shd w:val="clear" w:color="auto" w:fill="auto"/>
            <w:vAlign w:val="center"/>
          </w:tcPr>
          <w:p w14:paraId="3C2B8FC8" w14:textId="59949B54" w:rsidR="002C1703" w:rsidRDefault="00A848D1" w:rsidP="00BE6C23">
            <w:pPr>
              <w:spacing w:after="0" w:line="240" w:lineRule="auto"/>
              <w:jc w:val="center"/>
              <w:rPr>
                <w:rFonts w:ascii="Monotype Corsiva" w:hAnsi="Monotype Corsiva"/>
              </w:rPr>
            </w:pPr>
            <w:r>
              <w:rPr>
                <w:rFonts w:ascii="Monotype Corsiva" w:hAnsi="Monotype Corsiva"/>
              </w:rPr>
              <w:t>11.30 6.hodinka + liturgia</w:t>
            </w:r>
            <w:r w:rsidR="00EC2FCE">
              <w:rPr>
                <w:rFonts w:ascii="Monotype Corsiva" w:hAnsi="Monotype Corsiva"/>
              </w:rPr>
              <w:t xml:space="preserve"> </w:t>
            </w:r>
          </w:p>
        </w:tc>
        <w:tc>
          <w:tcPr>
            <w:tcW w:w="2409" w:type="dxa"/>
            <w:gridSpan w:val="2"/>
            <w:shd w:val="clear" w:color="auto" w:fill="auto"/>
            <w:vAlign w:val="center"/>
          </w:tcPr>
          <w:p w14:paraId="49BEBB7A" w14:textId="77777777" w:rsidR="00EC2FCE" w:rsidRDefault="00EC2FCE" w:rsidP="00662EBD">
            <w:pPr>
              <w:spacing w:after="0" w:line="240" w:lineRule="auto"/>
              <w:jc w:val="center"/>
              <w:rPr>
                <w:rFonts w:ascii="Monotype Corsiva" w:hAnsi="Monotype Corsiva"/>
              </w:rPr>
            </w:pPr>
            <w:r>
              <w:rPr>
                <w:rFonts w:ascii="Monotype Corsiva" w:hAnsi="Monotype Corsiva"/>
              </w:rPr>
              <w:t>16.30 spoveď</w:t>
            </w:r>
          </w:p>
          <w:p w14:paraId="6E37B981" w14:textId="60B2E316" w:rsidR="00E77F60" w:rsidRDefault="00662EBD" w:rsidP="00662EBD">
            <w:pPr>
              <w:spacing w:after="0" w:line="240" w:lineRule="auto"/>
              <w:jc w:val="center"/>
              <w:rPr>
                <w:rFonts w:ascii="Monotype Corsiva" w:hAnsi="Monotype Corsiva"/>
              </w:rPr>
            </w:pPr>
            <w:r>
              <w:rPr>
                <w:rFonts w:ascii="Monotype Corsiva" w:hAnsi="Monotype Corsiva"/>
              </w:rPr>
              <w:t>18.00 +Anna (r.Guľakova) + panychýda</w:t>
            </w:r>
          </w:p>
        </w:tc>
        <w:tc>
          <w:tcPr>
            <w:tcW w:w="1950" w:type="dxa"/>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CA7DD4" w:rsidRPr="006B4383" w14:paraId="3BDCF242" w14:textId="77777777" w:rsidTr="00CA7DD4">
        <w:trPr>
          <w:trHeight w:val="285"/>
          <w:jc w:val="center"/>
        </w:trPr>
        <w:tc>
          <w:tcPr>
            <w:tcW w:w="702" w:type="dxa"/>
            <w:vMerge w:val="restart"/>
            <w:shd w:val="clear" w:color="auto" w:fill="F2F2F2" w:themeFill="background1" w:themeFillShade="F2"/>
            <w:vAlign w:val="center"/>
          </w:tcPr>
          <w:p w14:paraId="33FF81BD" w14:textId="70593CCF" w:rsidR="00CA7DD4" w:rsidRPr="00DB396A" w:rsidRDefault="00CA7DD4" w:rsidP="00946B2B">
            <w:pPr>
              <w:spacing w:after="0"/>
              <w:jc w:val="center"/>
              <w:rPr>
                <w:rFonts w:ascii="Monotype Corsiva" w:hAnsi="Monotype Corsiva"/>
                <w:b/>
                <w:bCs/>
              </w:rPr>
            </w:pPr>
            <w:r w:rsidRPr="00DB396A">
              <w:rPr>
                <w:rFonts w:ascii="Monotype Corsiva" w:hAnsi="Monotype Corsiva"/>
                <w:b/>
                <w:bCs/>
              </w:rPr>
              <w:t>St</w:t>
            </w:r>
          </w:p>
          <w:p w14:paraId="6C20F186" w14:textId="137EDF45" w:rsidR="00CA7DD4" w:rsidRPr="00DB396A" w:rsidRDefault="00CA7DD4" w:rsidP="00946B2B">
            <w:pPr>
              <w:spacing w:after="0"/>
              <w:jc w:val="center"/>
              <w:rPr>
                <w:rFonts w:ascii="Monotype Corsiva" w:hAnsi="Monotype Corsiva"/>
                <w:b/>
                <w:bCs/>
              </w:rPr>
            </w:pPr>
            <w:r>
              <w:rPr>
                <w:rFonts w:ascii="Monotype Corsiva" w:hAnsi="Monotype Corsiva"/>
                <w:b/>
                <w:bCs/>
              </w:rPr>
              <w:t>2.3</w:t>
            </w:r>
            <w:r w:rsidRPr="00DB396A">
              <w:rPr>
                <w:rFonts w:ascii="Monotype Corsiva" w:hAnsi="Monotype Corsiva"/>
                <w:b/>
                <w:bCs/>
              </w:rPr>
              <w:t>.</w:t>
            </w:r>
          </w:p>
        </w:tc>
        <w:tc>
          <w:tcPr>
            <w:tcW w:w="4963" w:type="dxa"/>
            <w:gridSpan w:val="3"/>
            <w:shd w:val="clear" w:color="auto" w:fill="FDE9D9" w:themeFill="accent6" w:themeFillTint="33"/>
            <w:vAlign w:val="center"/>
          </w:tcPr>
          <w:p w14:paraId="7DC2B71B" w14:textId="1B951CFF" w:rsidR="00CA7DD4" w:rsidRPr="00794587" w:rsidRDefault="00CA7DD4" w:rsidP="00681855">
            <w:pPr>
              <w:spacing w:after="0" w:line="240" w:lineRule="auto"/>
              <w:jc w:val="center"/>
              <w:rPr>
                <w:rFonts w:ascii="Monotype Corsiva" w:hAnsi="Monotype Corsiva"/>
              </w:rPr>
            </w:pPr>
            <w:r>
              <w:rPr>
                <w:rFonts w:ascii="Monotype Corsiva" w:hAnsi="Monotype Corsiva"/>
              </w:rPr>
              <w:t>Svätý hieromučeník Teodot, kerynejský biskup</w:t>
            </w:r>
          </w:p>
        </w:tc>
        <w:tc>
          <w:tcPr>
            <w:tcW w:w="1950" w:type="dxa"/>
            <w:shd w:val="clear" w:color="auto" w:fill="FBD4B4" w:themeFill="accent6" w:themeFillTint="66"/>
            <w:vAlign w:val="center"/>
          </w:tcPr>
          <w:p w14:paraId="6AB5B0CE" w14:textId="77777777" w:rsidR="00CA7DD4" w:rsidRDefault="00CA7DD4" w:rsidP="00681855">
            <w:pPr>
              <w:spacing w:after="0" w:line="240" w:lineRule="auto"/>
              <w:jc w:val="center"/>
              <w:rPr>
                <w:rFonts w:ascii="Monotype Corsiva" w:hAnsi="Monotype Corsiva"/>
              </w:rPr>
            </w:pPr>
            <w:r>
              <w:rPr>
                <w:rFonts w:ascii="Monotype Corsiva" w:hAnsi="Monotype Corsiva"/>
              </w:rPr>
              <w:t xml:space="preserve">Zdržanlivosť od mäsa </w:t>
            </w:r>
          </w:p>
          <w:p w14:paraId="35CE0685" w14:textId="750C0F59" w:rsidR="00CA7DD4" w:rsidRPr="00794587" w:rsidRDefault="00CA7DD4" w:rsidP="00681855">
            <w:pPr>
              <w:spacing w:after="0" w:line="240" w:lineRule="auto"/>
              <w:jc w:val="center"/>
              <w:rPr>
                <w:rFonts w:ascii="Monotype Corsiva" w:hAnsi="Monotype Corsiva"/>
              </w:rPr>
            </w:pPr>
            <w:r>
              <w:rPr>
                <w:rFonts w:ascii="Monotype Corsiva" w:hAnsi="Monotype Corsiva"/>
              </w:rPr>
              <w:t>(prísny pôst za pokoj na Ukrajine)</w:t>
            </w:r>
          </w:p>
        </w:tc>
      </w:tr>
      <w:tr w:rsidR="00763F93" w:rsidRPr="006B4383" w14:paraId="4122F09F" w14:textId="77777777" w:rsidTr="0095140E">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54" w:type="dxa"/>
            <w:shd w:val="clear" w:color="auto" w:fill="auto"/>
            <w:vAlign w:val="center"/>
          </w:tcPr>
          <w:p w14:paraId="53081DA8" w14:textId="0EAC33FC" w:rsidR="00E77F60" w:rsidRPr="00B94FAF" w:rsidRDefault="00A848D1" w:rsidP="00EE1009">
            <w:pPr>
              <w:spacing w:after="0" w:line="240" w:lineRule="auto"/>
              <w:jc w:val="center"/>
              <w:rPr>
                <w:rFonts w:ascii="Monotype Corsiva" w:hAnsi="Monotype Corsiva"/>
              </w:rPr>
            </w:pPr>
            <w:r>
              <w:rPr>
                <w:rFonts w:ascii="Monotype Corsiva" w:hAnsi="Monotype Corsiva"/>
              </w:rPr>
              <w:t>11.30 6.hodinka</w:t>
            </w:r>
          </w:p>
        </w:tc>
        <w:tc>
          <w:tcPr>
            <w:tcW w:w="2409" w:type="dxa"/>
            <w:gridSpan w:val="2"/>
            <w:shd w:val="clear" w:color="auto" w:fill="auto"/>
            <w:vAlign w:val="center"/>
          </w:tcPr>
          <w:p w14:paraId="79669676" w14:textId="42353383" w:rsidR="00116E14" w:rsidRPr="004D378C" w:rsidRDefault="00116E14" w:rsidP="00EE1009">
            <w:pPr>
              <w:spacing w:after="0" w:line="240" w:lineRule="auto"/>
              <w:jc w:val="center"/>
              <w:rPr>
                <w:rFonts w:ascii="Monotype Corsiva" w:hAnsi="Monotype Corsiva"/>
              </w:rPr>
            </w:pPr>
          </w:p>
        </w:tc>
        <w:tc>
          <w:tcPr>
            <w:tcW w:w="1950" w:type="dxa"/>
            <w:shd w:val="clear" w:color="auto" w:fill="auto"/>
            <w:vAlign w:val="center"/>
          </w:tcPr>
          <w:p w14:paraId="45C97C01" w14:textId="6C4E29A2" w:rsidR="00CA7DD4" w:rsidRDefault="00CA7DD4" w:rsidP="00CA7DD4">
            <w:pPr>
              <w:spacing w:after="0" w:line="240" w:lineRule="auto"/>
              <w:jc w:val="center"/>
              <w:rPr>
                <w:rFonts w:ascii="Monotype Corsiva" w:hAnsi="Monotype Corsiva"/>
              </w:rPr>
            </w:pPr>
            <w:r>
              <w:rPr>
                <w:rFonts w:ascii="Monotype Corsiva" w:hAnsi="Monotype Corsiva"/>
              </w:rPr>
              <w:t>1</w:t>
            </w:r>
            <w:r w:rsidR="00EC2FCE">
              <w:rPr>
                <w:rFonts w:ascii="Monotype Corsiva" w:hAnsi="Monotype Corsiva"/>
              </w:rPr>
              <w:t>7</w:t>
            </w:r>
            <w:r>
              <w:rPr>
                <w:rFonts w:ascii="Monotype Corsiva" w:hAnsi="Monotype Corsiva"/>
              </w:rPr>
              <w:t>.00 spoveď</w:t>
            </w:r>
          </w:p>
          <w:p w14:paraId="7BFD57EC" w14:textId="3EB15AAF" w:rsidR="00763F93" w:rsidRPr="00BE6C23" w:rsidRDefault="00CA7DD4" w:rsidP="00CA7DD4">
            <w:pPr>
              <w:spacing w:after="0" w:line="240" w:lineRule="auto"/>
              <w:jc w:val="center"/>
              <w:rPr>
                <w:rFonts w:ascii="Monotype Corsiva" w:hAnsi="Monotype Corsiva"/>
              </w:rPr>
            </w:pPr>
            <w:r>
              <w:rPr>
                <w:rFonts w:ascii="Monotype Corsiva" w:hAnsi="Monotype Corsiva"/>
              </w:rPr>
              <w:t>1</w:t>
            </w:r>
            <w:r w:rsidR="00EC2FCE">
              <w:rPr>
                <w:rFonts w:ascii="Monotype Corsiva" w:hAnsi="Monotype Corsiva"/>
              </w:rPr>
              <w:t>8</w:t>
            </w:r>
            <w:r>
              <w:rPr>
                <w:rFonts w:ascii="Monotype Corsiva" w:hAnsi="Monotype Corsiva"/>
              </w:rPr>
              <w:t xml:space="preserve">.00 </w:t>
            </w:r>
            <w:r w:rsidR="00EC2FCE">
              <w:rPr>
                <w:rFonts w:ascii="Monotype Corsiva" w:hAnsi="Monotype Corsiva"/>
              </w:rPr>
              <w:t>z 1.zádušnej</w:t>
            </w:r>
            <w:r w:rsidR="000E50D3">
              <w:rPr>
                <w:rFonts w:ascii="Monotype Corsiva" w:hAnsi="Monotype Corsiva"/>
              </w:rPr>
              <w:t xml:space="preserve"> s.</w:t>
            </w:r>
            <w:r w:rsidR="00A848D1">
              <w:rPr>
                <w:rFonts w:ascii="Monotype Corsiva" w:hAnsi="Monotype Corsiva"/>
              </w:rPr>
              <w:t xml:space="preserve"> </w:t>
            </w: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0FD27809" w:rsidR="00763F93" w:rsidRPr="00DB396A" w:rsidRDefault="00662EBD" w:rsidP="00946B2B">
            <w:pPr>
              <w:spacing w:after="0"/>
              <w:jc w:val="center"/>
              <w:rPr>
                <w:rFonts w:ascii="Monotype Corsiva" w:hAnsi="Monotype Corsiva"/>
                <w:b/>
                <w:bCs/>
              </w:rPr>
            </w:pPr>
            <w:r>
              <w:rPr>
                <w:rFonts w:ascii="Monotype Corsiva" w:hAnsi="Monotype Corsiva"/>
                <w:b/>
                <w:bCs/>
              </w:rPr>
              <w:t>3</w:t>
            </w:r>
            <w:r w:rsidR="00394FC2">
              <w:rPr>
                <w:rFonts w:ascii="Monotype Corsiva" w:hAnsi="Monotype Corsiva"/>
                <w:b/>
                <w:bCs/>
              </w:rPr>
              <w:t>.</w:t>
            </w:r>
            <w:r>
              <w:rPr>
                <w:rFonts w:ascii="Monotype Corsiva" w:hAnsi="Monotype Corsiva"/>
                <w:b/>
                <w:bCs/>
              </w:rPr>
              <w:t>3</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26859C77" w:rsidR="00763F93" w:rsidRPr="002C1703" w:rsidRDefault="00CA7DD4" w:rsidP="00EE1009">
            <w:pPr>
              <w:spacing w:after="0" w:line="240" w:lineRule="auto"/>
              <w:jc w:val="center"/>
              <w:rPr>
                <w:rFonts w:ascii="Monotype Corsiva" w:hAnsi="Monotype Corsiva"/>
                <w:i/>
                <w:iCs/>
                <w:sz w:val="16"/>
                <w:szCs w:val="16"/>
              </w:rPr>
            </w:pPr>
            <w:r>
              <w:rPr>
                <w:rFonts w:ascii="Monotype Corsiva" w:hAnsi="Monotype Corsiva"/>
              </w:rPr>
              <w:t>Svätý mučeníci Eutropios a jeho spoločníci Kleonik a Bazilisk</w:t>
            </w:r>
          </w:p>
        </w:tc>
      </w:tr>
      <w:tr w:rsidR="00763F93" w:rsidRPr="006B4383" w14:paraId="183BA170" w14:textId="77777777" w:rsidTr="0095140E">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54" w:type="dxa"/>
            <w:shd w:val="clear" w:color="auto" w:fill="auto"/>
            <w:vAlign w:val="center"/>
          </w:tcPr>
          <w:p w14:paraId="7D5EA36F" w14:textId="77777777" w:rsidR="00EC2FCE" w:rsidRDefault="00EC2FCE" w:rsidP="005D75F0">
            <w:pPr>
              <w:spacing w:after="0" w:line="240" w:lineRule="auto"/>
              <w:jc w:val="center"/>
              <w:rPr>
                <w:rFonts w:ascii="Monotype Corsiva" w:hAnsi="Monotype Corsiva"/>
              </w:rPr>
            </w:pPr>
            <w:r>
              <w:rPr>
                <w:rFonts w:ascii="Monotype Corsiva" w:hAnsi="Monotype Corsiva"/>
              </w:rPr>
              <w:t xml:space="preserve">11.30 6.hodinka </w:t>
            </w:r>
          </w:p>
          <w:p w14:paraId="1231D13A" w14:textId="675D3246" w:rsidR="00B94FAF" w:rsidRPr="00116E14" w:rsidRDefault="00B94FAF" w:rsidP="005D75F0">
            <w:pPr>
              <w:spacing w:after="0" w:line="240" w:lineRule="auto"/>
              <w:jc w:val="center"/>
              <w:rPr>
                <w:rFonts w:ascii="Monotype Corsiva" w:hAnsi="Monotype Corsiva"/>
              </w:rPr>
            </w:pPr>
            <w:r>
              <w:rPr>
                <w:rFonts w:ascii="Monotype Corsiva" w:hAnsi="Monotype Corsiva"/>
              </w:rPr>
              <w:t xml:space="preserve">18.00-20.00 Eucharistická adorácia </w:t>
            </w:r>
            <w:r w:rsidR="00E97E6D">
              <w:rPr>
                <w:rFonts w:ascii="Monotype Corsiva" w:hAnsi="Monotype Corsiva"/>
              </w:rPr>
              <w:t>–</w:t>
            </w:r>
            <w:r>
              <w:rPr>
                <w:rFonts w:ascii="Monotype Corsiva" w:hAnsi="Monotype Corsiva"/>
              </w:rPr>
              <w:t xml:space="preserve"> getsemanská</w:t>
            </w:r>
          </w:p>
        </w:tc>
        <w:tc>
          <w:tcPr>
            <w:tcW w:w="2409" w:type="dxa"/>
            <w:gridSpan w:val="2"/>
            <w:shd w:val="clear" w:color="auto" w:fill="auto"/>
            <w:vAlign w:val="center"/>
          </w:tcPr>
          <w:p w14:paraId="1C346062" w14:textId="11894123" w:rsidR="00794587" w:rsidRPr="00222AE6" w:rsidRDefault="00790BB5" w:rsidP="00F84A31">
            <w:pPr>
              <w:spacing w:after="0" w:line="240" w:lineRule="auto"/>
              <w:jc w:val="center"/>
              <w:rPr>
                <w:rFonts w:ascii="Monotype Corsiva" w:hAnsi="Monotype Corsiva"/>
              </w:rPr>
            </w:pPr>
            <w:r>
              <w:rPr>
                <w:rFonts w:ascii="Monotype Corsiva" w:hAnsi="Monotype Corsiva"/>
              </w:rPr>
              <w:t xml:space="preserve">17.00 </w:t>
            </w:r>
            <w:r w:rsidR="00EC2FCE">
              <w:rPr>
                <w:rFonts w:ascii="Monotype Corsiva" w:hAnsi="Monotype Corsiva"/>
              </w:rPr>
              <w:t>+Pavol, Anna, Pavol (r.Čandikova)</w:t>
            </w:r>
          </w:p>
        </w:tc>
        <w:tc>
          <w:tcPr>
            <w:tcW w:w="1950" w:type="dxa"/>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4F3232" w:rsidRPr="006B4383" w14:paraId="29C62C71" w14:textId="77777777" w:rsidTr="004F3232">
        <w:trPr>
          <w:trHeight w:val="285"/>
          <w:jc w:val="center"/>
        </w:trPr>
        <w:tc>
          <w:tcPr>
            <w:tcW w:w="702" w:type="dxa"/>
            <w:vMerge w:val="restart"/>
            <w:shd w:val="clear" w:color="auto" w:fill="F2F2F2" w:themeFill="background1" w:themeFillShade="F2"/>
            <w:vAlign w:val="center"/>
          </w:tcPr>
          <w:p w14:paraId="3BD29256" w14:textId="471DF532" w:rsidR="004F3232" w:rsidRPr="00DB396A" w:rsidRDefault="004F323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29285F34" w:rsidR="004F3232" w:rsidRPr="00DB396A" w:rsidRDefault="004F3232" w:rsidP="00946B2B">
            <w:pPr>
              <w:spacing w:after="0" w:line="192" w:lineRule="auto"/>
              <w:jc w:val="center"/>
              <w:rPr>
                <w:rFonts w:ascii="Monotype Corsiva" w:hAnsi="Monotype Corsiva"/>
                <w:b/>
                <w:bCs/>
              </w:rPr>
            </w:pPr>
            <w:r>
              <w:rPr>
                <w:rFonts w:ascii="Monotype Corsiva" w:hAnsi="Monotype Corsiva"/>
                <w:b/>
                <w:bCs/>
              </w:rPr>
              <w:t>4.3</w:t>
            </w:r>
            <w:r w:rsidRPr="00DB396A">
              <w:rPr>
                <w:rFonts w:ascii="Monotype Corsiva" w:hAnsi="Monotype Corsiva"/>
                <w:b/>
                <w:bCs/>
              </w:rPr>
              <w:t>.</w:t>
            </w:r>
            <w:r w:rsidRPr="00DB396A">
              <w:rPr>
                <w:rFonts w:ascii="Monotype Corsiva" w:hAnsi="Monotype Corsiva"/>
                <w:b/>
                <w:bCs/>
                <w:noProof/>
              </w:rPr>
              <w:t xml:space="preserve"> </w:t>
            </w:r>
          </w:p>
        </w:tc>
        <w:tc>
          <w:tcPr>
            <w:tcW w:w="4963" w:type="dxa"/>
            <w:gridSpan w:val="3"/>
            <w:shd w:val="clear" w:color="auto" w:fill="FDE9D9" w:themeFill="accent6" w:themeFillTint="33"/>
            <w:vAlign w:val="center"/>
          </w:tcPr>
          <w:p w14:paraId="12F12573" w14:textId="77777777" w:rsidR="004F3232" w:rsidRPr="005769B1" w:rsidRDefault="004F3232" w:rsidP="00EE1009">
            <w:pPr>
              <w:spacing w:after="0" w:line="240" w:lineRule="auto"/>
              <w:jc w:val="center"/>
              <w:rPr>
                <w:rFonts w:ascii="Monotype Corsiva" w:hAnsi="Monotype Corsiva"/>
              </w:rPr>
            </w:pPr>
            <w:r>
              <w:rPr>
                <w:rFonts w:ascii="Monotype Corsiva" w:hAnsi="Monotype Corsiva"/>
              </w:rPr>
              <w:t>Prepodobný otec Gerasim od Jordána</w:t>
            </w:r>
          </w:p>
        </w:tc>
        <w:tc>
          <w:tcPr>
            <w:tcW w:w="1950" w:type="dxa"/>
            <w:shd w:val="clear" w:color="auto" w:fill="FBD4B4" w:themeFill="accent6" w:themeFillTint="66"/>
            <w:vAlign w:val="center"/>
          </w:tcPr>
          <w:p w14:paraId="7553C554" w14:textId="10444949" w:rsidR="004F3232" w:rsidRPr="005769B1" w:rsidRDefault="004F3232" w:rsidP="00EE1009">
            <w:pPr>
              <w:spacing w:after="0" w:line="240" w:lineRule="auto"/>
              <w:jc w:val="center"/>
              <w:rPr>
                <w:rFonts w:ascii="Monotype Corsiva" w:hAnsi="Monotype Corsiva"/>
              </w:rPr>
            </w:pPr>
            <w:r>
              <w:rPr>
                <w:rFonts w:ascii="Monotype Corsiva" w:hAnsi="Monotype Corsiva"/>
              </w:rPr>
              <w:t>Zdržanlivosť od mäsa</w:t>
            </w:r>
          </w:p>
        </w:tc>
      </w:tr>
      <w:tr w:rsidR="00B8070C" w:rsidRPr="006B4383" w14:paraId="677C0226" w14:textId="77777777" w:rsidTr="0095140E">
        <w:trPr>
          <w:trHeight w:val="285"/>
          <w:jc w:val="center"/>
        </w:trPr>
        <w:tc>
          <w:tcPr>
            <w:tcW w:w="702"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54" w:type="dxa"/>
            <w:shd w:val="clear" w:color="auto" w:fill="auto"/>
            <w:vAlign w:val="center"/>
          </w:tcPr>
          <w:p w14:paraId="7ACF3987" w14:textId="77777777" w:rsidR="00795F78" w:rsidRDefault="00795F78" w:rsidP="0095140E">
            <w:pPr>
              <w:spacing w:after="0" w:line="240" w:lineRule="auto"/>
              <w:jc w:val="center"/>
              <w:rPr>
                <w:rFonts w:ascii="Monotype Corsiva" w:hAnsi="Monotype Corsiva"/>
              </w:rPr>
            </w:pPr>
            <w:r>
              <w:rPr>
                <w:rFonts w:ascii="Monotype Corsiva" w:hAnsi="Monotype Corsiva"/>
              </w:rPr>
              <w:t xml:space="preserve">11.30 6.hodinka </w:t>
            </w:r>
          </w:p>
          <w:p w14:paraId="04143E02" w14:textId="3CAAAD82" w:rsidR="0095140E" w:rsidRDefault="0095140E" w:rsidP="0095140E">
            <w:pPr>
              <w:spacing w:after="0" w:line="240" w:lineRule="auto"/>
              <w:jc w:val="center"/>
              <w:rPr>
                <w:rFonts w:ascii="Monotype Corsiva" w:hAnsi="Monotype Corsiva"/>
              </w:rPr>
            </w:pPr>
            <w:r>
              <w:rPr>
                <w:rFonts w:ascii="Monotype Corsiva" w:hAnsi="Monotype Corsiva"/>
              </w:rPr>
              <w:t>16.00 spoveď</w:t>
            </w:r>
          </w:p>
          <w:p w14:paraId="52FFF3F5" w14:textId="179B8EAC" w:rsidR="00E617FA" w:rsidRPr="004C7C2F" w:rsidRDefault="0095140E" w:rsidP="0095140E">
            <w:pPr>
              <w:spacing w:after="0" w:line="240" w:lineRule="auto"/>
              <w:jc w:val="center"/>
              <w:rPr>
                <w:rFonts w:ascii="Monotype Corsiva" w:hAnsi="Monotype Corsiva"/>
                <w:sz w:val="24"/>
                <w:szCs w:val="24"/>
              </w:rPr>
            </w:pPr>
            <w:r>
              <w:rPr>
                <w:rFonts w:ascii="Monotype Corsiva" w:hAnsi="Monotype Corsiva"/>
              </w:rPr>
              <w:t>18.00 LVPD na úmysel darcu</w:t>
            </w:r>
          </w:p>
        </w:tc>
        <w:tc>
          <w:tcPr>
            <w:tcW w:w="2409" w:type="dxa"/>
            <w:gridSpan w:val="2"/>
            <w:shd w:val="clear" w:color="auto" w:fill="auto"/>
            <w:vAlign w:val="center"/>
          </w:tcPr>
          <w:p w14:paraId="403EE03C" w14:textId="0AD40D70" w:rsidR="00EC2FCE" w:rsidRPr="00E617FA" w:rsidRDefault="00EC2FCE" w:rsidP="00E617FA">
            <w:pPr>
              <w:spacing w:after="0" w:line="240" w:lineRule="auto"/>
              <w:jc w:val="center"/>
              <w:rPr>
                <w:rFonts w:ascii="Monotype Corsiva" w:hAnsi="Monotype Corsiva"/>
              </w:rPr>
            </w:pPr>
          </w:p>
        </w:tc>
        <w:tc>
          <w:tcPr>
            <w:tcW w:w="1950" w:type="dxa"/>
            <w:shd w:val="clear" w:color="auto" w:fill="auto"/>
            <w:vAlign w:val="center"/>
          </w:tcPr>
          <w:p w14:paraId="235AA516" w14:textId="63D182A0" w:rsidR="00B8070C" w:rsidRPr="00EB7E9E" w:rsidRDefault="00B8070C" w:rsidP="00B8070C">
            <w:pPr>
              <w:spacing w:after="0" w:line="240" w:lineRule="auto"/>
              <w:jc w:val="center"/>
              <w:rPr>
                <w:rFonts w:ascii="Monotype Corsiva" w:hAnsi="Monotype Corsiva"/>
              </w:rPr>
            </w:pPr>
          </w:p>
        </w:tc>
      </w:tr>
      <w:tr w:rsidR="00AA6C7E" w:rsidRPr="006B4383" w14:paraId="5DF238C2" w14:textId="77777777" w:rsidTr="00CA7DD4">
        <w:trPr>
          <w:trHeight w:val="285"/>
          <w:jc w:val="center"/>
        </w:trPr>
        <w:tc>
          <w:tcPr>
            <w:tcW w:w="702" w:type="dxa"/>
            <w:vMerge w:val="restart"/>
            <w:shd w:val="clear" w:color="auto" w:fill="F2F2F2" w:themeFill="background1" w:themeFillShade="F2"/>
            <w:vAlign w:val="center"/>
          </w:tcPr>
          <w:p w14:paraId="32A3A785" w14:textId="3C2A750B" w:rsidR="00AA6C7E" w:rsidRPr="00DB396A" w:rsidRDefault="00AA6C7E" w:rsidP="00B8070C">
            <w:pPr>
              <w:spacing w:after="0"/>
              <w:jc w:val="center"/>
              <w:rPr>
                <w:rFonts w:ascii="Monotype Corsiva" w:hAnsi="Monotype Corsiva"/>
                <w:b/>
                <w:bCs/>
              </w:rPr>
            </w:pPr>
            <w:r w:rsidRPr="00DB396A">
              <w:rPr>
                <w:rFonts w:ascii="Monotype Corsiva" w:hAnsi="Monotype Corsiva"/>
                <w:b/>
                <w:bCs/>
              </w:rPr>
              <w:t>So</w:t>
            </w:r>
          </w:p>
          <w:p w14:paraId="4B5E6332" w14:textId="5B23D49D" w:rsidR="00AA6C7E" w:rsidRPr="00DB396A" w:rsidRDefault="00662EBD" w:rsidP="00B8070C">
            <w:pPr>
              <w:spacing w:after="0"/>
              <w:jc w:val="center"/>
              <w:rPr>
                <w:rFonts w:ascii="Monotype Corsiva" w:hAnsi="Monotype Corsiva"/>
                <w:b/>
                <w:bCs/>
              </w:rPr>
            </w:pPr>
            <w:r>
              <w:rPr>
                <w:rFonts w:ascii="Monotype Corsiva" w:hAnsi="Monotype Corsiva"/>
                <w:b/>
                <w:bCs/>
              </w:rPr>
              <w:t>5</w:t>
            </w:r>
            <w:r w:rsidR="00AA6C7E">
              <w:rPr>
                <w:rFonts w:ascii="Monotype Corsiva" w:hAnsi="Monotype Corsiva"/>
                <w:b/>
                <w:bCs/>
              </w:rPr>
              <w:t>.</w:t>
            </w:r>
            <w:r>
              <w:rPr>
                <w:rFonts w:ascii="Monotype Corsiva" w:hAnsi="Monotype Corsiva"/>
                <w:b/>
                <w:bCs/>
              </w:rPr>
              <w:t>3</w:t>
            </w:r>
            <w:r w:rsidR="00AA6C7E" w:rsidRPr="00DB396A">
              <w:rPr>
                <w:rFonts w:ascii="Monotype Corsiva" w:hAnsi="Monotype Corsiva"/>
                <w:b/>
                <w:bCs/>
              </w:rPr>
              <w:t>.</w:t>
            </w:r>
          </w:p>
        </w:tc>
        <w:tc>
          <w:tcPr>
            <w:tcW w:w="4963" w:type="dxa"/>
            <w:gridSpan w:val="3"/>
            <w:shd w:val="clear" w:color="auto" w:fill="FDE9D9" w:themeFill="accent6" w:themeFillTint="33"/>
            <w:vAlign w:val="center"/>
          </w:tcPr>
          <w:p w14:paraId="28990D3D" w14:textId="4DD9866C" w:rsidR="00E31739" w:rsidRDefault="00CA7DD4" w:rsidP="00B8070C">
            <w:pPr>
              <w:spacing w:after="0" w:line="240" w:lineRule="auto"/>
              <w:jc w:val="center"/>
              <w:rPr>
                <w:rFonts w:ascii="Monotype Corsiva" w:hAnsi="Monotype Corsiva"/>
                <w:i/>
                <w:iCs/>
              </w:rPr>
            </w:pPr>
            <w:r>
              <w:rPr>
                <w:rFonts w:ascii="Monotype Corsiva" w:hAnsi="Monotype Corsiva"/>
                <w:i/>
                <w:iCs/>
              </w:rPr>
              <w:t>Svätý mučeník Konón</w:t>
            </w:r>
            <w:r w:rsidR="00E31739">
              <w:rPr>
                <w:rFonts w:ascii="Monotype Corsiva" w:hAnsi="Monotype Corsiva"/>
                <w:i/>
                <w:iCs/>
              </w:rPr>
              <w:t xml:space="preserve"> </w:t>
            </w:r>
          </w:p>
          <w:p w14:paraId="0E72F4F9" w14:textId="43F5F58A" w:rsidR="00AA6C7E" w:rsidRPr="00707418" w:rsidRDefault="00E31739" w:rsidP="00B8070C">
            <w:pPr>
              <w:spacing w:after="0" w:line="240" w:lineRule="auto"/>
              <w:jc w:val="center"/>
              <w:rPr>
                <w:rFonts w:ascii="Monotype Corsiva" w:hAnsi="Monotype Corsiva"/>
                <w:i/>
                <w:iCs/>
                <w:color w:val="FF0000"/>
                <w:u w:val="single"/>
              </w:rPr>
            </w:pPr>
            <w:r>
              <w:rPr>
                <w:rFonts w:ascii="Monotype Corsiva" w:hAnsi="Monotype Corsiva"/>
                <w:i/>
                <w:iCs/>
              </w:rPr>
              <w:t xml:space="preserve">Prvá pôstna sobota – pamiatka na div kolyvy, na príhovor svätého veľkomučeníka Teodora Tiróna </w:t>
            </w:r>
            <w:r w:rsidR="00AA6C7E">
              <w:rPr>
                <w:rFonts w:ascii="Monotype Corsiva" w:hAnsi="Monotype Corsiva"/>
                <w:i/>
                <w:iCs/>
              </w:rPr>
              <w:t xml:space="preserve"> </w:t>
            </w:r>
          </w:p>
        </w:tc>
        <w:tc>
          <w:tcPr>
            <w:tcW w:w="1950" w:type="dxa"/>
            <w:shd w:val="clear" w:color="auto" w:fill="FABF8F" w:themeFill="accent6" w:themeFillTint="99"/>
            <w:vAlign w:val="center"/>
          </w:tcPr>
          <w:p w14:paraId="24760032" w14:textId="2D06CE87" w:rsidR="00AA6C7E" w:rsidRPr="00AA6C7E" w:rsidRDefault="00AA6C7E" w:rsidP="00B8070C">
            <w:pPr>
              <w:spacing w:after="0" w:line="240" w:lineRule="auto"/>
              <w:jc w:val="center"/>
              <w:rPr>
                <w:rFonts w:ascii="Monotype Corsiva" w:hAnsi="Monotype Corsiva"/>
                <w:b/>
                <w:bCs/>
                <w:color w:val="FF0000"/>
              </w:rPr>
            </w:pPr>
          </w:p>
        </w:tc>
      </w:tr>
      <w:tr w:rsidR="00B8070C" w:rsidRPr="006B4383" w14:paraId="75DFB4D0" w14:textId="77777777" w:rsidTr="0095140E">
        <w:trPr>
          <w:trHeight w:val="285"/>
          <w:jc w:val="center"/>
        </w:trPr>
        <w:tc>
          <w:tcPr>
            <w:tcW w:w="702"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54" w:type="dxa"/>
            <w:shd w:val="clear" w:color="auto" w:fill="FFFFFF" w:themeFill="background1"/>
            <w:vAlign w:val="center"/>
          </w:tcPr>
          <w:p w14:paraId="57ACAD13" w14:textId="77777777" w:rsidR="0095140E" w:rsidRDefault="00B8070C" w:rsidP="00B8070C">
            <w:pPr>
              <w:spacing w:after="0" w:line="240" w:lineRule="auto"/>
              <w:jc w:val="center"/>
              <w:rPr>
                <w:rFonts w:ascii="Monotype Corsiva" w:hAnsi="Monotype Corsiva"/>
              </w:rPr>
            </w:pPr>
            <w:r w:rsidRPr="00797C85">
              <w:rPr>
                <w:rFonts w:ascii="Monotype Corsiva" w:hAnsi="Monotype Corsiva"/>
              </w:rPr>
              <w:t xml:space="preserve"> </w:t>
            </w:r>
            <w:r w:rsidR="0095140E">
              <w:rPr>
                <w:rFonts w:ascii="Monotype Corsiva" w:hAnsi="Monotype Corsiva"/>
              </w:rPr>
              <w:t>7</w:t>
            </w:r>
            <w:r w:rsidR="00790BB5" w:rsidRPr="00797C85">
              <w:rPr>
                <w:rFonts w:ascii="Monotype Corsiva" w:hAnsi="Monotype Corsiva"/>
              </w:rPr>
              <w:t>.30</w:t>
            </w:r>
            <w:r w:rsidR="0095140E">
              <w:rPr>
                <w:rFonts w:ascii="Monotype Corsiva" w:hAnsi="Monotype Corsiva"/>
              </w:rPr>
              <w:t xml:space="preserve"> </w:t>
            </w:r>
            <w:r w:rsidR="00790BB5" w:rsidRPr="00797C85">
              <w:rPr>
                <w:rFonts w:ascii="Monotype Corsiva" w:hAnsi="Monotype Corsiva"/>
              </w:rPr>
              <w:t>+ všetkých zosnulých</w:t>
            </w:r>
            <w:r w:rsidR="0095140E">
              <w:rPr>
                <w:rFonts w:ascii="Monotype Corsiva" w:hAnsi="Monotype Corsiva"/>
              </w:rPr>
              <w:t xml:space="preserve"> </w:t>
            </w:r>
          </w:p>
          <w:p w14:paraId="035F985D" w14:textId="4F610293" w:rsidR="00B8070C" w:rsidRPr="00797C85" w:rsidRDefault="0095140E" w:rsidP="00B8070C">
            <w:pPr>
              <w:spacing w:after="0" w:line="240" w:lineRule="auto"/>
              <w:jc w:val="center"/>
              <w:rPr>
                <w:rFonts w:ascii="Monotype Corsiva" w:hAnsi="Monotype Corsiva"/>
              </w:rPr>
            </w:pPr>
            <w:r>
              <w:rPr>
                <w:rFonts w:ascii="Monotype Corsiva" w:hAnsi="Monotype Corsiva"/>
              </w:rPr>
              <w:t>(z 1.zádušnej soboty)</w:t>
            </w:r>
          </w:p>
        </w:tc>
        <w:tc>
          <w:tcPr>
            <w:tcW w:w="2409" w:type="dxa"/>
            <w:gridSpan w:val="2"/>
            <w:shd w:val="clear" w:color="auto" w:fill="FFFFFF" w:themeFill="background1"/>
            <w:vAlign w:val="center"/>
          </w:tcPr>
          <w:p w14:paraId="0564D605" w14:textId="64B167D6" w:rsidR="00B8070C" w:rsidRPr="00797C85" w:rsidRDefault="00B8070C" w:rsidP="00B8070C">
            <w:pPr>
              <w:spacing w:after="0" w:line="240" w:lineRule="auto"/>
              <w:jc w:val="center"/>
              <w:rPr>
                <w:rFonts w:ascii="Monotype Corsiva" w:hAnsi="Monotype Corsiva"/>
              </w:rPr>
            </w:pPr>
          </w:p>
        </w:tc>
        <w:tc>
          <w:tcPr>
            <w:tcW w:w="1950" w:type="dxa"/>
            <w:shd w:val="clear" w:color="auto" w:fill="FFFFFF" w:themeFill="background1"/>
            <w:vAlign w:val="center"/>
          </w:tcPr>
          <w:p w14:paraId="06048144" w14:textId="08B36189" w:rsidR="00B8070C" w:rsidRPr="00797C85" w:rsidRDefault="00B8070C" w:rsidP="00B8070C">
            <w:pPr>
              <w:spacing w:after="0" w:line="240" w:lineRule="auto"/>
              <w:jc w:val="center"/>
              <w:rPr>
                <w:rFonts w:ascii="Monotype Corsiva" w:hAnsi="Monotype Corsiva"/>
              </w:rPr>
            </w:pPr>
          </w:p>
        </w:tc>
      </w:tr>
      <w:tr w:rsidR="00B8070C"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B8070C" w:rsidRPr="00DB396A" w:rsidRDefault="00B8070C" w:rsidP="00B8070C">
            <w:pPr>
              <w:spacing w:after="0"/>
              <w:jc w:val="center"/>
              <w:rPr>
                <w:rFonts w:ascii="Monotype Corsiva" w:hAnsi="Monotype Corsiva"/>
                <w:b/>
                <w:bCs/>
              </w:rPr>
            </w:pPr>
            <w:r w:rsidRPr="00DB396A">
              <w:rPr>
                <w:rFonts w:ascii="Monotype Corsiva" w:hAnsi="Monotype Corsiva"/>
                <w:b/>
                <w:bCs/>
              </w:rPr>
              <w:t>Ne</w:t>
            </w:r>
          </w:p>
          <w:p w14:paraId="1120E641" w14:textId="3C0CA89F" w:rsidR="00B8070C" w:rsidRPr="00DB396A" w:rsidRDefault="00662EBD" w:rsidP="00B8070C">
            <w:pPr>
              <w:spacing w:after="0"/>
              <w:jc w:val="center"/>
              <w:rPr>
                <w:rFonts w:ascii="Monotype Corsiva" w:hAnsi="Monotype Corsiva"/>
                <w:b/>
                <w:bCs/>
              </w:rPr>
            </w:pPr>
            <w:r>
              <w:rPr>
                <w:rFonts w:ascii="Monotype Corsiva" w:hAnsi="Monotype Corsiva"/>
                <w:b/>
                <w:bCs/>
              </w:rPr>
              <w:t>6</w:t>
            </w:r>
            <w:r w:rsidR="00394FC2">
              <w:rPr>
                <w:rFonts w:ascii="Monotype Corsiva" w:hAnsi="Monotype Corsiva"/>
                <w:b/>
                <w:bCs/>
              </w:rPr>
              <w:t>.</w:t>
            </w:r>
            <w:r>
              <w:rPr>
                <w:rFonts w:ascii="Monotype Corsiva" w:hAnsi="Monotype Corsiva"/>
                <w:b/>
                <w:bCs/>
              </w:rPr>
              <w:t>3</w:t>
            </w:r>
            <w:r w:rsidR="00B8070C" w:rsidRPr="00DB396A">
              <w:rPr>
                <w:rFonts w:ascii="Monotype Corsiva" w:hAnsi="Monotype Corsiva"/>
                <w:b/>
                <w:bCs/>
              </w:rPr>
              <w:t>.</w:t>
            </w:r>
          </w:p>
        </w:tc>
        <w:tc>
          <w:tcPr>
            <w:tcW w:w="4822" w:type="dxa"/>
            <w:gridSpan w:val="2"/>
            <w:shd w:val="clear" w:color="auto" w:fill="FFFF00"/>
            <w:vAlign w:val="center"/>
          </w:tcPr>
          <w:p w14:paraId="235DC8B7" w14:textId="76D566EA" w:rsidR="00B8070C" w:rsidRDefault="00E31739" w:rsidP="00B8070C">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Prvá pôstna</w:t>
            </w:r>
            <w:r w:rsidR="000816DD">
              <w:rPr>
                <w:rFonts w:ascii="Monotype Corsiva" w:hAnsi="Monotype Corsiva"/>
                <w:b/>
                <w:bCs/>
                <w:color w:val="FF0000"/>
                <w:sz w:val="24"/>
                <w:szCs w:val="24"/>
              </w:rPr>
              <w:t xml:space="preserve"> n</w:t>
            </w:r>
            <w:r w:rsidR="00B8070C">
              <w:rPr>
                <w:rFonts w:ascii="Monotype Corsiva" w:hAnsi="Monotype Corsiva"/>
                <w:b/>
                <w:bCs/>
                <w:color w:val="FF0000"/>
                <w:sz w:val="24"/>
                <w:szCs w:val="24"/>
              </w:rPr>
              <w:t xml:space="preserve">edeľa </w:t>
            </w:r>
            <w:r w:rsidR="000816DD">
              <w:rPr>
                <w:rFonts w:ascii="Monotype Corsiva" w:hAnsi="Monotype Corsiva"/>
                <w:b/>
                <w:bCs/>
                <w:color w:val="FF0000"/>
                <w:sz w:val="24"/>
                <w:szCs w:val="24"/>
              </w:rPr>
              <w:t>– o</w:t>
            </w:r>
            <w:r>
              <w:rPr>
                <w:rFonts w:ascii="Monotype Corsiva" w:hAnsi="Monotype Corsiva"/>
                <w:b/>
                <w:bCs/>
                <w:color w:val="FF0000"/>
                <w:sz w:val="24"/>
                <w:szCs w:val="24"/>
              </w:rPr>
              <w:t>rtodoxie</w:t>
            </w:r>
          </w:p>
          <w:p w14:paraId="3571EC1C" w14:textId="6EF097B1" w:rsidR="00B8070C" w:rsidRPr="00A6045B" w:rsidRDefault="00E31739" w:rsidP="00B8070C">
            <w:pPr>
              <w:spacing w:after="0" w:line="240" w:lineRule="auto"/>
              <w:jc w:val="center"/>
              <w:rPr>
                <w:rFonts w:ascii="Monotype Corsiva" w:hAnsi="Monotype Corsiva"/>
                <w:color w:val="FF0000"/>
                <w:sz w:val="20"/>
                <w:szCs w:val="20"/>
              </w:rPr>
            </w:pPr>
            <w:r>
              <w:rPr>
                <w:rFonts w:ascii="Monotype Corsiva" w:hAnsi="Monotype Corsiva"/>
                <w:sz w:val="20"/>
                <w:szCs w:val="20"/>
              </w:rPr>
              <w:t>Štyridsiati dvaja svätí mučeníci z Amoria</w:t>
            </w:r>
          </w:p>
        </w:tc>
        <w:tc>
          <w:tcPr>
            <w:tcW w:w="2091" w:type="dxa"/>
            <w:gridSpan w:val="2"/>
            <w:shd w:val="clear" w:color="auto" w:fill="FABF8F" w:themeFill="accent6" w:themeFillTint="99"/>
            <w:vAlign w:val="center"/>
          </w:tcPr>
          <w:p w14:paraId="257B023D" w14:textId="20F7DD72" w:rsidR="00B8070C" w:rsidRPr="00E77F60" w:rsidRDefault="00E31739" w:rsidP="00B8070C">
            <w:pPr>
              <w:spacing w:after="0" w:line="240" w:lineRule="auto"/>
              <w:jc w:val="center"/>
              <w:rPr>
                <w:rFonts w:ascii="Monotype Corsiva" w:hAnsi="Monotype Corsiva" w:cs="Arial"/>
                <w:sz w:val="20"/>
                <w:szCs w:val="20"/>
              </w:rPr>
            </w:pPr>
            <w:r>
              <w:rPr>
                <w:rFonts w:ascii="Monotype Corsiva" w:hAnsi="Monotype Corsiva" w:cs="Arial"/>
                <w:sz w:val="20"/>
                <w:szCs w:val="20"/>
              </w:rPr>
              <w:t>Zbierka na Charitu</w:t>
            </w:r>
          </w:p>
        </w:tc>
      </w:tr>
      <w:tr w:rsidR="00B8070C" w:rsidRPr="006B4383" w14:paraId="7BFA5F77" w14:textId="77777777" w:rsidTr="0095140E">
        <w:trPr>
          <w:trHeight w:val="495"/>
          <w:jc w:val="center"/>
        </w:trPr>
        <w:tc>
          <w:tcPr>
            <w:tcW w:w="702"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54" w:type="dxa"/>
            <w:shd w:val="clear" w:color="auto" w:fill="F2F2F2" w:themeFill="background1" w:themeFillShade="F2"/>
            <w:vAlign w:val="center"/>
          </w:tcPr>
          <w:p w14:paraId="3EA01C18" w14:textId="321A7489"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9.15 *</w:t>
            </w:r>
            <w:r w:rsidR="0095140E">
              <w:rPr>
                <w:rFonts w:ascii="Monotype Corsiva" w:hAnsi="Monotype Corsiva"/>
                <w:sz w:val="24"/>
                <w:szCs w:val="24"/>
              </w:rPr>
              <w:t>Dušan ml. (r.Vilenikova)</w:t>
            </w:r>
          </w:p>
        </w:tc>
        <w:tc>
          <w:tcPr>
            <w:tcW w:w="2409" w:type="dxa"/>
            <w:gridSpan w:val="2"/>
            <w:shd w:val="clear" w:color="auto" w:fill="F2F2F2" w:themeFill="background1" w:themeFillShade="F2"/>
            <w:vAlign w:val="center"/>
          </w:tcPr>
          <w:p w14:paraId="1F62A454" w14:textId="6ED83818" w:rsidR="00B8070C" w:rsidRPr="001A1ED9" w:rsidRDefault="00797C85" w:rsidP="00B8070C">
            <w:pPr>
              <w:spacing w:after="0" w:line="240" w:lineRule="auto"/>
              <w:jc w:val="center"/>
              <w:rPr>
                <w:rFonts w:ascii="Monotype Corsiva" w:hAnsi="Monotype Corsiva"/>
                <w:sz w:val="24"/>
                <w:szCs w:val="24"/>
              </w:rPr>
            </w:pPr>
            <w:r>
              <w:rPr>
                <w:rFonts w:ascii="Monotype Corsiva" w:hAnsi="Monotype Corsiva"/>
                <w:sz w:val="24"/>
                <w:szCs w:val="24"/>
              </w:rPr>
              <w:t>11.00</w:t>
            </w:r>
            <w:r w:rsidR="006C4D26">
              <w:rPr>
                <w:rFonts w:ascii="Monotype Corsiva" w:hAnsi="Monotype Corsiva"/>
                <w:sz w:val="24"/>
                <w:szCs w:val="24"/>
              </w:rPr>
              <w:t xml:space="preserve"> </w:t>
            </w:r>
            <w:r w:rsidR="00B8070C">
              <w:rPr>
                <w:rFonts w:ascii="Monotype Corsiva" w:hAnsi="Monotype Corsiva"/>
                <w:sz w:val="24"/>
                <w:szCs w:val="24"/>
              </w:rPr>
              <w:t>*</w:t>
            </w:r>
          </w:p>
        </w:tc>
        <w:tc>
          <w:tcPr>
            <w:tcW w:w="1950" w:type="dxa"/>
            <w:shd w:val="clear" w:color="auto" w:fill="F2F2F2" w:themeFill="background1" w:themeFillShade="F2"/>
            <w:vAlign w:val="center"/>
          </w:tcPr>
          <w:p w14:paraId="601E0D8A" w14:textId="37B5F0F2" w:rsidR="00B8070C" w:rsidRPr="001A1ED9" w:rsidRDefault="00797C85" w:rsidP="006C4D26">
            <w:pPr>
              <w:spacing w:after="0" w:line="240" w:lineRule="auto"/>
              <w:jc w:val="center"/>
              <w:rPr>
                <w:rFonts w:ascii="Monotype Corsiva" w:hAnsi="Monotype Corsiva"/>
                <w:sz w:val="24"/>
                <w:szCs w:val="24"/>
              </w:rPr>
            </w:pPr>
            <w:r>
              <w:rPr>
                <w:rFonts w:ascii="Monotype Corsiva" w:hAnsi="Monotype Corsiva"/>
                <w:sz w:val="24"/>
                <w:szCs w:val="24"/>
              </w:rPr>
              <w:t>7.30</w:t>
            </w:r>
            <w:r w:rsidR="006C4D26">
              <w:rPr>
                <w:rFonts w:ascii="Monotype Corsiva" w:hAnsi="Monotype Corsiva"/>
                <w:sz w:val="24"/>
                <w:szCs w:val="24"/>
              </w:rPr>
              <w:t xml:space="preserve"> </w:t>
            </w:r>
            <w:r>
              <w:rPr>
                <w:rFonts w:ascii="Monotype Corsiva" w:hAnsi="Monotype Corsiva"/>
                <w:sz w:val="24"/>
                <w:szCs w:val="24"/>
              </w:rPr>
              <w:t>*za farnosť</w:t>
            </w:r>
          </w:p>
        </w:tc>
      </w:tr>
    </w:tbl>
    <w:bookmarkEnd w:id="1"/>
    <w:p w14:paraId="4DBCD746" w14:textId="0D4B114F" w:rsidR="00E97EC8" w:rsidRPr="00E97EC8" w:rsidRDefault="00243D01" w:rsidP="00FF5B27">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6C4D26" w:rsidRPr="00BB1FD9">
        <w:rPr>
          <w:rFonts w:ascii="Times New Roman" w:hAnsi="Times New Roman"/>
          <w:i/>
          <w:iCs/>
          <w:spacing w:val="-10"/>
          <w:sz w:val="20"/>
          <w:szCs w:val="20"/>
        </w:rPr>
        <w:tab/>
      </w:r>
      <w:r w:rsidR="00E97EC8" w:rsidRPr="00E97EC8">
        <w:rPr>
          <w:rFonts w:ascii="Times New Roman" w:hAnsi="Times New Roman"/>
          <w:i/>
          <w:iCs/>
          <w:spacing w:val="-10"/>
          <w:sz w:val="20"/>
          <w:szCs w:val="20"/>
        </w:rPr>
        <w:t xml:space="preserve"> </w:t>
      </w:r>
    </w:p>
    <w:sectPr w:rsidR="00E97EC8" w:rsidRPr="00E97EC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F1A62" w14:textId="77777777" w:rsidR="000C5A37" w:rsidRDefault="000C5A37">
      <w:pPr>
        <w:spacing w:after="0" w:line="240" w:lineRule="auto"/>
      </w:pPr>
      <w:r>
        <w:separator/>
      </w:r>
    </w:p>
  </w:endnote>
  <w:endnote w:type="continuationSeparator" w:id="0">
    <w:p w14:paraId="2AE69BC0" w14:textId="77777777" w:rsidR="000C5A37" w:rsidRDefault="000C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C657F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EF416" w14:textId="77777777" w:rsidR="000C5A37" w:rsidRDefault="000C5A37">
      <w:pPr>
        <w:spacing w:after="0" w:line="240" w:lineRule="auto"/>
      </w:pPr>
      <w:r>
        <w:separator/>
      </w:r>
    </w:p>
  </w:footnote>
  <w:footnote w:type="continuationSeparator" w:id="0">
    <w:p w14:paraId="03E0FD15" w14:textId="77777777" w:rsidR="000C5A37" w:rsidRDefault="000C5A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C13"/>
    <w:rsid w:val="0008458D"/>
    <w:rsid w:val="00085C8B"/>
    <w:rsid w:val="00086D06"/>
    <w:rsid w:val="00090315"/>
    <w:rsid w:val="00090CF9"/>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5A37"/>
    <w:rsid w:val="000C6FF6"/>
    <w:rsid w:val="000D0B7E"/>
    <w:rsid w:val="000D1CFD"/>
    <w:rsid w:val="000D60CC"/>
    <w:rsid w:val="000E0F07"/>
    <w:rsid w:val="000E2AE8"/>
    <w:rsid w:val="000E4C37"/>
    <w:rsid w:val="000E4F6D"/>
    <w:rsid w:val="000E50D3"/>
    <w:rsid w:val="000F0051"/>
    <w:rsid w:val="000F0A9B"/>
    <w:rsid w:val="000F1F81"/>
    <w:rsid w:val="000F5C20"/>
    <w:rsid w:val="000F69C9"/>
    <w:rsid w:val="000F6F6E"/>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116B"/>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32EB"/>
    <w:rsid w:val="00513C22"/>
    <w:rsid w:val="00513E18"/>
    <w:rsid w:val="00514A94"/>
    <w:rsid w:val="00514AF3"/>
    <w:rsid w:val="0051516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2EBD"/>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7143"/>
    <w:rsid w:val="006C7F47"/>
    <w:rsid w:val="006D003B"/>
    <w:rsid w:val="006D7590"/>
    <w:rsid w:val="006E2B89"/>
    <w:rsid w:val="006E6896"/>
    <w:rsid w:val="006E7BF2"/>
    <w:rsid w:val="006E7CCE"/>
    <w:rsid w:val="006F0692"/>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5F78"/>
    <w:rsid w:val="007979D1"/>
    <w:rsid w:val="00797C85"/>
    <w:rsid w:val="007A0509"/>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11835"/>
    <w:rsid w:val="00814A61"/>
    <w:rsid w:val="00820170"/>
    <w:rsid w:val="00821715"/>
    <w:rsid w:val="008224EF"/>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E6C2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57F7"/>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A7DD4"/>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12501-B762-4E0D-8334-1DACBFE6B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2307</Words>
  <Characters>13154</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2022-02-12T20:48:00Z</cp:lastPrinted>
  <dcterms:created xsi:type="dcterms:W3CDTF">2022-02-28T11:21:00Z</dcterms:created>
  <dcterms:modified xsi:type="dcterms:W3CDTF">2022-02-28T11:21:00Z</dcterms:modified>
</cp:coreProperties>
</file>