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02E2206B" w:rsidR="00EF1B53" w:rsidRPr="004426CC" w:rsidRDefault="002D2383"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14</w:t>
      </w:r>
      <w:r w:rsidR="0031025B">
        <w:rPr>
          <w:rFonts w:ascii="Bookman Old Style" w:hAnsi="Bookman Old Style" w:cs="Bookman Old Style"/>
          <w:b/>
          <w:sz w:val="21"/>
          <w:szCs w:val="21"/>
        </w:rPr>
        <w:t>.</w:t>
      </w:r>
      <w:r w:rsidR="00A1718C">
        <w:rPr>
          <w:rFonts w:ascii="Bookman Old Style" w:hAnsi="Bookman Old Style" w:cs="Bookman Old Style"/>
          <w:b/>
          <w:sz w:val="21"/>
          <w:szCs w:val="21"/>
        </w:rPr>
        <w:t xml:space="preserve"> </w:t>
      </w:r>
      <w:r>
        <w:rPr>
          <w:rFonts w:ascii="Bookman Old Style" w:hAnsi="Bookman Old Style" w:cs="Bookman Old Style"/>
          <w:b/>
          <w:sz w:val="21"/>
          <w:szCs w:val="21"/>
        </w:rPr>
        <w:t>marec</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9E360C">
        <w:rPr>
          <w:rFonts w:ascii="Bookman Old Style" w:hAnsi="Bookman Old Style" w:cs="Bookman Old Style"/>
          <w:b/>
          <w:sz w:val="21"/>
          <w:szCs w:val="21"/>
        </w:rPr>
        <w:t>2</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20</w:t>
      </w:r>
      <w:r w:rsidR="007C4F7C">
        <w:rPr>
          <w:rFonts w:ascii="Bookman Old Style" w:hAnsi="Bookman Old Style" w:cs="Bookman Old Style"/>
          <w:b/>
          <w:sz w:val="21"/>
          <w:szCs w:val="21"/>
        </w:rPr>
        <w:t xml:space="preserve">. </w:t>
      </w:r>
      <w:r w:rsidR="00662EBD">
        <w:rPr>
          <w:rFonts w:ascii="Bookman Old Style" w:hAnsi="Bookman Old Style" w:cs="Bookman Old Style"/>
          <w:b/>
          <w:sz w:val="21"/>
          <w:szCs w:val="21"/>
        </w:rPr>
        <w:t>marec</w:t>
      </w:r>
      <w:r w:rsidR="00022EA6">
        <w:rPr>
          <w:rFonts w:ascii="Bookman Old Style" w:hAnsi="Bookman Old Style" w:cs="Bookman Old Style"/>
          <w:b/>
          <w:sz w:val="21"/>
          <w:szCs w:val="21"/>
        </w:rPr>
        <w:t xml:space="preserve"> </w:t>
      </w:r>
      <w:r w:rsidR="006E7BF2">
        <w:rPr>
          <w:rFonts w:ascii="Bookman Old Style" w:hAnsi="Bookman Old Style" w:cs="Bookman Old Style"/>
          <w:b/>
          <w:sz w:val="21"/>
          <w:szCs w:val="21"/>
        </w:rPr>
        <w:t>202</w:t>
      </w:r>
      <w:r w:rsidR="00B736D3">
        <w:rPr>
          <w:rFonts w:ascii="Bookman Old Style" w:hAnsi="Bookman Old Style" w:cs="Bookman Old Style"/>
          <w:b/>
          <w:sz w:val="21"/>
          <w:szCs w:val="21"/>
        </w:rPr>
        <w:t>2</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394FC2">
        <w:rPr>
          <w:rFonts w:ascii="Bookman Old Style" w:hAnsi="Bookman Old Style" w:cs="Bookman Old Style"/>
          <w:b/>
          <w:sz w:val="21"/>
          <w:szCs w:val="21"/>
        </w:rPr>
        <w:t>4</w:t>
      </w:r>
      <w:r>
        <w:rPr>
          <w:rFonts w:ascii="Bookman Old Style" w:hAnsi="Bookman Old Style" w:cs="Bookman Old Style"/>
          <w:b/>
          <w:sz w:val="21"/>
          <w:szCs w:val="21"/>
        </w:rPr>
        <w:t>6</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sz w:val="21"/>
        </w:rPr>
        <w:sectPr w:rsidR="0066466D" w:rsidRPr="004426CC" w:rsidSect="0029230D">
          <w:footerReference w:type="default" r:id="rId10"/>
          <w:type w:val="continuous"/>
          <w:pgSz w:w="8419" w:h="11907" w:orient="landscape" w:code="9"/>
          <w:pgMar w:top="397" w:right="397" w:bottom="397" w:left="709"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14:paraId="41748A21" w14:textId="77777777" w:rsidR="00D24A3B" w:rsidRPr="007A4DB8" w:rsidRDefault="00D24A3B" w:rsidP="003D7854">
      <w:pPr>
        <w:pStyle w:val="Normlnywebov"/>
        <w:spacing w:before="0" w:after="0"/>
        <w:rPr>
          <w:rFonts w:asciiTheme="minorHAnsi" w:hAnsiTheme="minorHAnsi" w:cs="Arial"/>
          <w:b/>
          <w:bCs/>
          <w:i/>
          <w:iCs/>
          <w:spacing w:val="-6"/>
          <w:kern w:val="18"/>
          <w:sz w:val="20"/>
          <w:szCs w:val="20"/>
        </w:rPr>
      </w:pPr>
      <w:r w:rsidRPr="007A4DB8">
        <w:rPr>
          <w:rFonts w:asciiTheme="minorHAnsi" w:hAnsiTheme="minorHAnsi" w:cs="Arial"/>
          <w:b/>
          <w:bCs/>
          <w:i/>
          <w:iCs/>
          <w:spacing w:val="-6"/>
          <w:kern w:val="18"/>
          <w:sz w:val="20"/>
          <w:szCs w:val="20"/>
        </w:rPr>
        <w:t>Ten druhý hlas v nás</w:t>
      </w:r>
    </w:p>
    <w:p w14:paraId="2EE3F386" w14:textId="77777777" w:rsidR="00D24A3B" w:rsidRPr="007A4DB8" w:rsidRDefault="00D24A3B" w:rsidP="003D7854">
      <w:pPr>
        <w:pStyle w:val="Normlnywebov"/>
        <w:spacing w:before="0" w:after="0"/>
        <w:rPr>
          <w:rFonts w:asciiTheme="minorHAnsi" w:hAnsiTheme="minorHAnsi" w:cs="Arial"/>
          <w:b/>
          <w:bCs/>
          <w:i/>
          <w:iCs/>
          <w:spacing w:val="-6"/>
          <w:kern w:val="18"/>
          <w:sz w:val="20"/>
          <w:szCs w:val="20"/>
        </w:rPr>
      </w:pPr>
      <w:r w:rsidRPr="007A4DB8">
        <w:rPr>
          <w:rFonts w:asciiTheme="minorHAnsi" w:hAnsiTheme="minorHAnsi" w:cs="Arial"/>
          <w:b/>
          <w:bCs/>
          <w:i/>
          <w:iCs/>
          <w:spacing w:val="-6"/>
          <w:kern w:val="18"/>
          <w:sz w:val="20"/>
          <w:szCs w:val="20"/>
        </w:rPr>
        <w:t>====================</w:t>
      </w:r>
    </w:p>
    <w:p w14:paraId="7A0225DB" w14:textId="77777777" w:rsidR="00D24A3B" w:rsidRPr="007A4DB8" w:rsidRDefault="00D24A3B" w:rsidP="003D7854">
      <w:pPr>
        <w:pStyle w:val="Normlnywebov"/>
        <w:spacing w:before="0" w:after="0"/>
        <w:rPr>
          <w:rFonts w:asciiTheme="minorHAnsi" w:hAnsiTheme="minorHAnsi" w:cs="Arial"/>
          <w:i/>
          <w:iCs/>
          <w:spacing w:val="-6"/>
          <w:kern w:val="18"/>
          <w:sz w:val="20"/>
          <w:szCs w:val="20"/>
        </w:rPr>
      </w:pPr>
      <w:r w:rsidRPr="007A4DB8">
        <w:rPr>
          <w:rFonts w:asciiTheme="minorHAnsi" w:hAnsiTheme="minorHAnsi" w:cs="Arial"/>
          <w:i/>
          <w:iCs/>
          <w:spacing w:val="-6"/>
          <w:kern w:val="18"/>
          <w:sz w:val="20"/>
          <w:szCs w:val="20"/>
        </w:rPr>
        <w:t>"Peter mu povedal: "Pane, ak si to ty, rozkáž, aby som prišiel k tebe po vode." On povedal: "Poď!"" (</w:t>
      </w:r>
      <w:proofErr w:type="spellStart"/>
      <w:r w:rsidRPr="007A4DB8">
        <w:rPr>
          <w:rFonts w:asciiTheme="minorHAnsi" w:hAnsiTheme="minorHAnsi" w:cs="Arial"/>
          <w:i/>
          <w:iCs/>
          <w:spacing w:val="-6"/>
          <w:kern w:val="18"/>
          <w:sz w:val="20"/>
          <w:szCs w:val="20"/>
        </w:rPr>
        <w:t>Mt</w:t>
      </w:r>
      <w:proofErr w:type="spellEnd"/>
      <w:r w:rsidRPr="007A4DB8">
        <w:rPr>
          <w:rFonts w:asciiTheme="minorHAnsi" w:hAnsiTheme="minorHAnsi" w:cs="Arial"/>
          <w:i/>
          <w:iCs/>
          <w:spacing w:val="-6"/>
          <w:kern w:val="18"/>
          <w:sz w:val="20"/>
          <w:szCs w:val="20"/>
        </w:rPr>
        <w:t xml:space="preserve"> 14, 28-29)</w:t>
      </w:r>
    </w:p>
    <w:p w14:paraId="3F733C05" w14:textId="77777777" w:rsidR="00D24A3B" w:rsidRPr="007A4DB8" w:rsidRDefault="00D24A3B" w:rsidP="003D7854">
      <w:pPr>
        <w:pStyle w:val="Normlnywebov"/>
        <w:spacing w:before="0" w:after="0"/>
        <w:rPr>
          <w:rFonts w:asciiTheme="minorHAnsi" w:hAnsiTheme="minorHAnsi" w:cs="Arial"/>
          <w:i/>
          <w:iCs/>
          <w:spacing w:val="-6"/>
          <w:kern w:val="18"/>
          <w:sz w:val="20"/>
          <w:szCs w:val="20"/>
        </w:rPr>
      </w:pPr>
      <w:r w:rsidRPr="007A4DB8">
        <w:rPr>
          <w:rFonts w:asciiTheme="minorHAnsi" w:hAnsiTheme="minorHAnsi" w:cs="Arial"/>
          <w:i/>
          <w:iCs/>
          <w:spacing w:val="-6"/>
          <w:kern w:val="18"/>
          <w:sz w:val="20"/>
          <w:szCs w:val="20"/>
        </w:rPr>
        <w:t xml:space="preserve">"Je tma! Opäť sa ozval cudzí hlas. Čajky v tme nikdy nelietajú!" (Richard Bach, Čajka </w:t>
      </w:r>
      <w:proofErr w:type="spellStart"/>
      <w:r w:rsidRPr="007A4DB8">
        <w:rPr>
          <w:rFonts w:asciiTheme="minorHAnsi" w:hAnsiTheme="minorHAnsi" w:cs="Arial"/>
          <w:i/>
          <w:iCs/>
          <w:spacing w:val="-6"/>
          <w:kern w:val="18"/>
          <w:sz w:val="20"/>
          <w:szCs w:val="20"/>
        </w:rPr>
        <w:t>Jonathan</w:t>
      </w:r>
      <w:proofErr w:type="spellEnd"/>
      <w:r w:rsidRPr="007A4DB8">
        <w:rPr>
          <w:rFonts w:asciiTheme="minorHAnsi" w:hAnsiTheme="minorHAnsi" w:cs="Arial"/>
          <w:i/>
          <w:iCs/>
          <w:spacing w:val="-6"/>
          <w:kern w:val="18"/>
          <w:sz w:val="20"/>
          <w:szCs w:val="20"/>
        </w:rPr>
        <w:t xml:space="preserve"> </w:t>
      </w:r>
      <w:proofErr w:type="spellStart"/>
      <w:r w:rsidRPr="007A4DB8">
        <w:rPr>
          <w:rFonts w:asciiTheme="minorHAnsi" w:hAnsiTheme="minorHAnsi" w:cs="Arial"/>
          <w:i/>
          <w:iCs/>
          <w:spacing w:val="-6"/>
          <w:kern w:val="18"/>
          <w:sz w:val="20"/>
          <w:szCs w:val="20"/>
        </w:rPr>
        <w:t>Livingstone</w:t>
      </w:r>
      <w:proofErr w:type="spellEnd"/>
      <w:r w:rsidRPr="007A4DB8">
        <w:rPr>
          <w:rFonts w:asciiTheme="minorHAnsi" w:hAnsiTheme="minorHAnsi" w:cs="Arial"/>
          <w:i/>
          <w:iCs/>
          <w:spacing w:val="-6"/>
          <w:kern w:val="18"/>
          <w:sz w:val="20"/>
          <w:szCs w:val="20"/>
        </w:rPr>
        <w:t xml:space="preserve">) </w:t>
      </w:r>
    </w:p>
    <w:p w14:paraId="42D2503A" w14:textId="77777777" w:rsidR="00D24A3B" w:rsidRPr="007A4DB8" w:rsidRDefault="00D24A3B" w:rsidP="003D7854">
      <w:pPr>
        <w:pStyle w:val="Normlnywebov"/>
        <w:spacing w:before="0" w:after="0"/>
        <w:rPr>
          <w:rFonts w:asciiTheme="minorHAnsi" w:hAnsiTheme="minorHAnsi" w:cs="Arial"/>
          <w:i/>
          <w:iCs/>
          <w:spacing w:val="-6"/>
          <w:kern w:val="18"/>
          <w:sz w:val="20"/>
          <w:szCs w:val="20"/>
        </w:rPr>
      </w:pPr>
      <w:r w:rsidRPr="007A4DB8">
        <w:rPr>
          <w:rFonts w:asciiTheme="minorHAnsi" w:hAnsiTheme="minorHAnsi" w:cs="Arial"/>
          <w:i/>
          <w:iCs/>
          <w:spacing w:val="-6"/>
          <w:kern w:val="18"/>
          <w:sz w:val="20"/>
          <w:szCs w:val="20"/>
        </w:rPr>
        <w:t xml:space="preserve">Je to zvláštne. Na jednej strane nás Boh volá k novému životu. Je tu. Plný svetla a radosti. Stačí uveriť. A na druhej strane v nás zaznieva akoby onen </w:t>
      </w:r>
      <w:proofErr w:type="spellStart"/>
      <w:r w:rsidRPr="007A4DB8">
        <w:rPr>
          <w:rFonts w:asciiTheme="minorHAnsi" w:hAnsiTheme="minorHAnsi" w:cs="Arial"/>
          <w:i/>
          <w:iCs/>
          <w:spacing w:val="-6"/>
          <w:kern w:val="18"/>
          <w:sz w:val="20"/>
          <w:szCs w:val="20"/>
        </w:rPr>
        <w:t>Jonathanov</w:t>
      </w:r>
      <w:proofErr w:type="spellEnd"/>
      <w:r w:rsidRPr="007A4DB8">
        <w:rPr>
          <w:rFonts w:asciiTheme="minorHAnsi" w:hAnsiTheme="minorHAnsi" w:cs="Arial"/>
          <w:i/>
          <w:iCs/>
          <w:spacing w:val="-6"/>
          <w:kern w:val="18"/>
          <w:sz w:val="20"/>
          <w:szCs w:val="20"/>
        </w:rPr>
        <w:t xml:space="preserve"> cudzí hlas, ktorý hovorí, že to nemôžeme urobiť. Že sa to nemá. Že je to neprístojné. Že máme ostať, ako sme, utopení v doterajšej mizérii, tak je to správne, toto je náš údel a naše miesto. Taký ten pocit, že je to síce pekná, ale len rozprávka. Hádam nebudeš nasledovať rozprávky? Nebude to fungovať. A keby aj - bude to niečo... neprístojné? Škandalózne? Byť slobodný a tešiť sa a vôbec, keď svet okolo nás je aký je? Keď my sami sme hriešnici, ktorí si nič z toho nezaslúžime, nemáme nárok, právo takto žiť? Bolo by to - vari až rúhanie sa? </w:t>
      </w:r>
    </w:p>
    <w:p w14:paraId="195C94B1" w14:textId="77777777" w:rsidR="00D24A3B" w:rsidRPr="007A4DB8" w:rsidRDefault="00D24A3B" w:rsidP="003D7854">
      <w:pPr>
        <w:pStyle w:val="Normlnywebov"/>
        <w:spacing w:before="0" w:after="0"/>
        <w:rPr>
          <w:rFonts w:asciiTheme="minorHAnsi" w:hAnsiTheme="minorHAnsi" w:cs="Arial"/>
          <w:i/>
          <w:iCs/>
          <w:spacing w:val="-6"/>
          <w:kern w:val="18"/>
          <w:sz w:val="20"/>
          <w:szCs w:val="20"/>
        </w:rPr>
      </w:pPr>
      <w:r w:rsidRPr="007A4DB8">
        <w:rPr>
          <w:rFonts w:asciiTheme="minorHAnsi" w:hAnsiTheme="minorHAnsi" w:cs="Arial"/>
          <w:i/>
          <w:iCs/>
          <w:spacing w:val="-6"/>
          <w:kern w:val="18"/>
          <w:sz w:val="20"/>
          <w:szCs w:val="20"/>
        </w:rPr>
        <w:t xml:space="preserve">Niekedy nás kvári pocit, že je zbytočné sa o Nový Život usilovať, že to aj tak nebude fungovať, že zažijeme iba bolesť a sklamane, tak to radšej ani neskúšajme. Ale toto je iné. Je to hlas, ktorý popoluške hovorí, že síce má na sebe skvostné šaty z orieška, dvere sú otvorené a ona môže vojsť a môže tancovať s princom, áno, všetko toto môže, ale - nemala by. Toto nie je pre ňu. Je len popoluška. Nemôže na kráľovský ples. Bolo by drzé, bolo by pohoršujúce, keby tam išla. Každý človek má vedieť, kde je jeho miesto a jej miesto nie je na plese, ale pri peciach a komínoch. Mala by ísť preč. Mala by sa vrátiť. </w:t>
      </w:r>
    </w:p>
    <w:p w14:paraId="0FC1190E" w14:textId="77777777" w:rsidR="00D24A3B" w:rsidRPr="007A4DB8" w:rsidRDefault="00D24A3B" w:rsidP="003D7854">
      <w:pPr>
        <w:pStyle w:val="Normlnywebov"/>
        <w:spacing w:before="0" w:after="0"/>
        <w:rPr>
          <w:rFonts w:asciiTheme="minorHAnsi" w:hAnsiTheme="minorHAnsi" w:cs="Arial"/>
          <w:i/>
          <w:iCs/>
          <w:spacing w:val="-6"/>
          <w:kern w:val="18"/>
          <w:sz w:val="20"/>
          <w:szCs w:val="20"/>
        </w:rPr>
      </w:pPr>
      <w:r w:rsidRPr="007A4DB8">
        <w:rPr>
          <w:rFonts w:asciiTheme="minorHAnsi" w:hAnsiTheme="minorHAnsi" w:cs="Arial"/>
          <w:i/>
          <w:iCs/>
          <w:spacing w:val="-6"/>
          <w:kern w:val="18"/>
          <w:sz w:val="20"/>
          <w:szCs w:val="20"/>
        </w:rPr>
        <w:t xml:space="preserve">Možno toto je ten pocit v nás. Som človek ako by som si mohol dovoliť žiť ako boh, v Božej radosti a </w:t>
      </w:r>
      <w:r w:rsidRPr="007A4DB8">
        <w:rPr>
          <w:rFonts w:asciiTheme="minorHAnsi" w:hAnsiTheme="minorHAnsi" w:cs="Arial"/>
          <w:i/>
          <w:iCs/>
          <w:spacing w:val="-6"/>
          <w:kern w:val="18"/>
          <w:sz w:val="20"/>
          <w:szCs w:val="20"/>
        </w:rPr>
        <w:t xml:space="preserve">slobode? Som hriešnik, mal by som plakať a kajať sa, ako by som si mohol dovoliť radovať sa a veseliť so Ženíchom na Svadobnej Hostine? Boh ma síce ako kedysi Petra volá: "Poď!" - ale ja by som mal slušne odmietnuť a neprijať to, lebo veď viem, kde je moje miesto... Vysvetliť Bohu, že je síce pekné, že ma zavolal, ale nebolo by to vhodné, veď vieš... </w:t>
      </w:r>
    </w:p>
    <w:p w14:paraId="7DEADDE3" w14:textId="77777777" w:rsidR="00D24A3B" w:rsidRPr="007A4DB8" w:rsidRDefault="00D24A3B" w:rsidP="003D7854">
      <w:pPr>
        <w:pStyle w:val="Normlnywebov"/>
        <w:spacing w:before="0" w:after="0"/>
        <w:rPr>
          <w:rFonts w:asciiTheme="minorHAnsi" w:hAnsiTheme="minorHAnsi" w:cs="Arial"/>
          <w:i/>
          <w:iCs/>
          <w:spacing w:val="-6"/>
          <w:kern w:val="18"/>
          <w:sz w:val="20"/>
          <w:szCs w:val="20"/>
        </w:rPr>
      </w:pPr>
      <w:r w:rsidRPr="007A4DB8">
        <w:rPr>
          <w:rFonts w:asciiTheme="minorHAnsi" w:hAnsiTheme="minorHAnsi" w:cs="Arial"/>
          <w:i/>
          <w:iCs/>
          <w:spacing w:val="-6"/>
          <w:kern w:val="18"/>
          <w:sz w:val="20"/>
          <w:szCs w:val="20"/>
        </w:rPr>
        <w:t>Je to hlas diabla, "lebo bol zvrhnutý žalobca našich bratov, ktorý na nich dňom i nocou žaloval pred naším Bohom" (</w:t>
      </w:r>
      <w:proofErr w:type="spellStart"/>
      <w:r w:rsidRPr="007A4DB8">
        <w:rPr>
          <w:rFonts w:asciiTheme="minorHAnsi" w:hAnsiTheme="minorHAnsi" w:cs="Arial"/>
          <w:i/>
          <w:iCs/>
          <w:spacing w:val="-6"/>
          <w:kern w:val="18"/>
          <w:sz w:val="20"/>
          <w:szCs w:val="20"/>
        </w:rPr>
        <w:t>Zjv</w:t>
      </w:r>
      <w:proofErr w:type="spellEnd"/>
      <w:r w:rsidRPr="007A4DB8">
        <w:rPr>
          <w:rFonts w:asciiTheme="minorHAnsi" w:hAnsiTheme="minorHAnsi" w:cs="Arial"/>
          <w:i/>
          <w:iCs/>
          <w:spacing w:val="-6"/>
          <w:kern w:val="18"/>
          <w:sz w:val="20"/>
          <w:szCs w:val="20"/>
        </w:rPr>
        <w:t xml:space="preserve"> 12, 10) - a tak teraz žaluje na nás nám, obžalúva nás pred nami samými, aby nás presvedčil, že síce Ježiš nás volá k novému Životu a k spáse a k zbožšteniu, ale my by sme to mali odmietnuť a ďalej žiť čo a ako žijeme, lebo nie sme hodní, nezaslúžime si to, to nie je pre nás, naše miesto je tu a prijať Božie volanie by bolo krajne nevhodné a bezočivé a neprirodzené a my predsa máme vedieť, kde je naše miesto a nie sa pchať niekam, kam nepatríme a hrať sa na niečo, čím nie sme. </w:t>
      </w:r>
    </w:p>
    <w:p w14:paraId="364F4952" w14:textId="77777777" w:rsidR="00D24A3B" w:rsidRPr="007A4DB8" w:rsidRDefault="00D24A3B" w:rsidP="003D7854">
      <w:pPr>
        <w:pStyle w:val="Normlnywebov"/>
        <w:spacing w:before="0" w:after="0"/>
        <w:rPr>
          <w:rFonts w:asciiTheme="minorHAnsi" w:hAnsiTheme="minorHAnsi" w:cs="Arial"/>
          <w:i/>
          <w:iCs/>
          <w:spacing w:val="-6"/>
          <w:kern w:val="18"/>
          <w:sz w:val="20"/>
          <w:szCs w:val="20"/>
        </w:rPr>
      </w:pPr>
      <w:r w:rsidRPr="007A4DB8">
        <w:rPr>
          <w:rFonts w:asciiTheme="minorHAnsi" w:hAnsiTheme="minorHAnsi" w:cs="Arial"/>
          <w:i/>
          <w:iCs/>
          <w:spacing w:val="-6"/>
          <w:kern w:val="18"/>
          <w:sz w:val="20"/>
          <w:szCs w:val="20"/>
        </w:rPr>
        <w:t>A viete čo? On, diabol, má naozaj pravdu. Takmer vo všetkom. Naozaj si to nezaslúžime. Naozaj toho nie sme hodní. Naozaj tam nepatríme. Preto je to všetko číry dar. Číra milosť od Boha. Číre a ničím nezaslúžené povolanie a vyvolenia, pretože "spasil nás nie pre spravodlivé skutky, ktoré sme my konali, ale zo svojho milosrdenstva, kúpeľom znovuzrodenia a obnovy v Duchu Svätom" (</w:t>
      </w:r>
      <w:proofErr w:type="spellStart"/>
      <w:r w:rsidRPr="007A4DB8">
        <w:rPr>
          <w:rFonts w:asciiTheme="minorHAnsi" w:hAnsiTheme="minorHAnsi" w:cs="Arial"/>
          <w:i/>
          <w:iCs/>
          <w:spacing w:val="-6"/>
          <w:kern w:val="18"/>
          <w:sz w:val="20"/>
          <w:szCs w:val="20"/>
        </w:rPr>
        <w:t>Tít</w:t>
      </w:r>
      <w:proofErr w:type="spellEnd"/>
      <w:r w:rsidRPr="007A4DB8">
        <w:rPr>
          <w:rFonts w:asciiTheme="minorHAnsi" w:hAnsiTheme="minorHAnsi" w:cs="Arial"/>
          <w:i/>
          <w:iCs/>
          <w:spacing w:val="-6"/>
          <w:kern w:val="18"/>
          <w:sz w:val="20"/>
          <w:szCs w:val="20"/>
        </w:rPr>
        <w:t xml:space="preserve"> 3, 5). Preto je to spása a nie odmena. Milosť a nie výplata. Odpustenie a nie zásluha. Povýšenie a nie potvrdenie. Oslobodenie. Obdarenie. Preto sa prijíma vierou. Môžeme len ako Peter na okraji loďky uveriť, že napriek tomu, kým sme a kam patríme, On, Boh sám, Princ a Kráľ, na nás </w:t>
      </w:r>
      <w:proofErr w:type="spellStart"/>
      <w:r w:rsidRPr="007A4DB8">
        <w:rPr>
          <w:rFonts w:asciiTheme="minorHAnsi" w:hAnsiTheme="minorHAnsi" w:cs="Arial"/>
          <w:i/>
          <w:iCs/>
          <w:spacing w:val="-6"/>
          <w:kern w:val="18"/>
          <w:sz w:val="20"/>
          <w:szCs w:val="20"/>
        </w:rPr>
        <w:t>zhliadol</w:t>
      </w:r>
      <w:proofErr w:type="spellEnd"/>
      <w:r w:rsidRPr="007A4DB8">
        <w:rPr>
          <w:rFonts w:asciiTheme="minorHAnsi" w:hAnsiTheme="minorHAnsi" w:cs="Arial"/>
          <w:i/>
          <w:iCs/>
          <w:spacing w:val="-6"/>
          <w:kern w:val="18"/>
          <w:sz w:val="20"/>
          <w:szCs w:val="20"/>
        </w:rPr>
        <w:t>, vzal nás za ruku a povedal nám slová, na ktoré nemáme žiaden nárok, ale povedal ich: "Priateľu, postúp vyššie" (</w:t>
      </w:r>
      <w:proofErr w:type="spellStart"/>
      <w:r w:rsidRPr="007A4DB8">
        <w:rPr>
          <w:rFonts w:asciiTheme="minorHAnsi" w:hAnsiTheme="minorHAnsi" w:cs="Arial"/>
          <w:i/>
          <w:iCs/>
          <w:spacing w:val="-6"/>
          <w:kern w:val="18"/>
          <w:sz w:val="20"/>
          <w:szCs w:val="20"/>
        </w:rPr>
        <w:t>Lk</w:t>
      </w:r>
      <w:proofErr w:type="spellEnd"/>
      <w:r w:rsidRPr="007A4DB8">
        <w:rPr>
          <w:rFonts w:asciiTheme="minorHAnsi" w:hAnsiTheme="minorHAnsi" w:cs="Arial"/>
          <w:i/>
          <w:iCs/>
          <w:spacing w:val="-6"/>
          <w:kern w:val="18"/>
          <w:sz w:val="20"/>
          <w:szCs w:val="20"/>
        </w:rPr>
        <w:t xml:space="preserve"> 14, 10)! </w:t>
      </w:r>
    </w:p>
    <w:p w14:paraId="1ABCB25F" w14:textId="77777777" w:rsidR="00D24A3B" w:rsidRPr="007A4DB8" w:rsidRDefault="00D24A3B" w:rsidP="003D7854">
      <w:pPr>
        <w:pStyle w:val="Normlnywebov"/>
        <w:spacing w:before="0" w:after="0"/>
        <w:rPr>
          <w:rFonts w:asciiTheme="minorHAnsi" w:hAnsiTheme="minorHAnsi" w:cs="Arial"/>
          <w:i/>
          <w:iCs/>
          <w:spacing w:val="-6"/>
          <w:kern w:val="18"/>
          <w:sz w:val="20"/>
          <w:szCs w:val="20"/>
        </w:rPr>
      </w:pPr>
      <w:r w:rsidRPr="007A4DB8">
        <w:rPr>
          <w:rFonts w:asciiTheme="minorHAnsi" w:hAnsiTheme="minorHAnsi" w:cs="Arial"/>
          <w:i/>
          <w:iCs/>
          <w:spacing w:val="-6"/>
          <w:kern w:val="18"/>
          <w:sz w:val="20"/>
          <w:szCs w:val="20"/>
        </w:rPr>
        <w:lastRenderedPageBreak/>
        <w:t>A tak čo by sa javilo ako neprístojnou drzosťou a poľutovaniahodným a súčasne škandalóznym hraním sa na niekoho, kým nie sme, hodným po práve posmechu i odsúdenia to strany celého sveta, sa v Kristovi stáva pravdou a skutočnosťou - napriek diablovi, natruc celému svetu, kde "nik z kniežat tohoto veku ho nepoznal" (</w:t>
      </w:r>
      <w:proofErr w:type="spellStart"/>
      <w:r w:rsidRPr="007A4DB8">
        <w:rPr>
          <w:rFonts w:asciiTheme="minorHAnsi" w:hAnsiTheme="minorHAnsi" w:cs="Arial"/>
          <w:i/>
          <w:iCs/>
          <w:spacing w:val="-6"/>
          <w:kern w:val="18"/>
          <w:sz w:val="20"/>
          <w:szCs w:val="20"/>
        </w:rPr>
        <w:t>porov</w:t>
      </w:r>
      <w:proofErr w:type="spellEnd"/>
      <w:r w:rsidRPr="007A4DB8">
        <w:rPr>
          <w:rFonts w:asciiTheme="minorHAnsi" w:hAnsiTheme="minorHAnsi" w:cs="Arial"/>
          <w:i/>
          <w:iCs/>
          <w:spacing w:val="-6"/>
          <w:kern w:val="18"/>
          <w:sz w:val="20"/>
          <w:szCs w:val="20"/>
        </w:rPr>
        <w:t>. 1Kor 2, 8 ), ani Jeho vyvolenie a Jeho Dar. "Sám Duch spolu s naším duchom dosvedčuje, že sme Božie deti. Ale ak sme deti, sme aj dedičia: Boží dedičia a Kristovi spoludedičia" (</w:t>
      </w:r>
      <w:proofErr w:type="spellStart"/>
      <w:r w:rsidRPr="007A4DB8">
        <w:rPr>
          <w:rFonts w:asciiTheme="minorHAnsi" w:hAnsiTheme="minorHAnsi" w:cs="Arial"/>
          <w:i/>
          <w:iCs/>
          <w:spacing w:val="-6"/>
          <w:kern w:val="18"/>
          <w:sz w:val="20"/>
          <w:szCs w:val="20"/>
        </w:rPr>
        <w:t>Rim</w:t>
      </w:r>
      <w:proofErr w:type="spellEnd"/>
      <w:r w:rsidRPr="007A4DB8">
        <w:rPr>
          <w:rFonts w:asciiTheme="minorHAnsi" w:hAnsiTheme="minorHAnsi" w:cs="Arial"/>
          <w:i/>
          <w:iCs/>
          <w:spacing w:val="-6"/>
          <w:kern w:val="18"/>
          <w:sz w:val="20"/>
          <w:szCs w:val="20"/>
        </w:rPr>
        <w:t xml:space="preserve"> 8, 16-17). </w:t>
      </w:r>
    </w:p>
    <w:p w14:paraId="5413A959" w14:textId="77777777" w:rsidR="00D24A3B" w:rsidRPr="007A4DB8" w:rsidRDefault="00D24A3B" w:rsidP="003D7854">
      <w:pPr>
        <w:pStyle w:val="Normlnywebov"/>
        <w:spacing w:before="0" w:after="0"/>
        <w:rPr>
          <w:rFonts w:asciiTheme="minorHAnsi" w:hAnsiTheme="minorHAnsi" w:cs="Arial"/>
          <w:i/>
          <w:iCs/>
          <w:spacing w:val="-6"/>
          <w:kern w:val="18"/>
          <w:sz w:val="20"/>
          <w:szCs w:val="20"/>
        </w:rPr>
      </w:pPr>
      <w:r w:rsidRPr="007A4DB8">
        <w:rPr>
          <w:rFonts w:asciiTheme="minorHAnsi" w:hAnsiTheme="minorHAnsi" w:cs="Arial"/>
          <w:i/>
          <w:iCs/>
          <w:spacing w:val="-6"/>
          <w:kern w:val="18"/>
          <w:sz w:val="20"/>
          <w:szCs w:val="20"/>
        </w:rPr>
        <w:t xml:space="preserve">Áno, môžeme byť šťastní, aj uprostred tohto nešťastného sveta. Áno, môžeme byť plní radosti, aj uprostred tohto smutného sveta. Áno, môžeme byť slobodní a vznášať sa a lietať aj uprostred mreží a reťazí a väzňov tohto sveta. Áno, môžeme spievať a tešiť sa aj keď svet okolo nás je ponorený do bolesti a utrpenia. Áno, toto všetko môžeme aj napriek tomu, že sme len obyčajní ľudia a hriešnici, lebo On nás vyvolil vo svojej čírej milosti. Áno, všetko toto môžeme a bez výčitiek, nemusíme mať za to ani pocit viny, ani hanby, ani nejakej nevhodnosti. Áno, môžeme a je to tak správne, ak tak žijeme, áno, my, už tu, už teraz. </w:t>
      </w:r>
    </w:p>
    <w:p w14:paraId="11549613" w14:textId="77777777" w:rsidR="00D24A3B" w:rsidRPr="007A4DB8" w:rsidRDefault="00D24A3B" w:rsidP="003D7854">
      <w:pPr>
        <w:pStyle w:val="Normlnywebov"/>
        <w:spacing w:before="0" w:after="0"/>
        <w:rPr>
          <w:rFonts w:asciiTheme="minorHAnsi" w:hAnsiTheme="minorHAnsi" w:cs="Arial"/>
          <w:i/>
          <w:iCs/>
          <w:spacing w:val="-6"/>
          <w:kern w:val="18"/>
          <w:sz w:val="20"/>
          <w:szCs w:val="20"/>
        </w:rPr>
      </w:pPr>
      <w:r w:rsidRPr="007A4DB8">
        <w:rPr>
          <w:rFonts w:asciiTheme="minorHAnsi" w:hAnsiTheme="minorHAnsi" w:cs="Arial"/>
          <w:i/>
          <w:iCs/>
          <w:spacing w:val="-6"/>
          <w:kern w:val="18"/>
          <w:sz w:val="20"/>
          <w:szCs w:val="20"/>
        </w:rPr>
        <w:t xml:space="preserve">A výčitky? Niet lepšej služby a pomoci svetu, než byť Boží uprostred sveta, žiť uprostred smrti, svedčiť o živote, pretože mŕtvi môžu vstať a otroci prijať vyvolenie za synov, stačí, aby aj oni uverili. Svetlo neposlúži tak, že sa stane tmou, ale že tmu rozoženie! Prečo by sa malo hanbiť byť svetlom len preto, že naokolo je ešte stále tma? Súcit nie je v tom, že sa svetlo stane tmou, ale že svetlo svieti a pomôže tme stať sa svetlom tiež! </w:t>
      </w:r>
    </w:p>
    <w:p w14:paraId="5F5AF950" w14:textId="36801F1C" w:rsidR="00A843E1" w:rsidRPr="007A4DB8" w:rsidRDefault="00D24A3B" w:rsidP="003D7854">
      <w:pPr>
        <w:pStyle w:val="Normlnywebov"/>
        <w:spacing w:before="0" w:after="0"/>
        <w:rPr>
          <w:rFonts w:asciiTheme="minorHAnsi" w:hAnsiTheme="minorHAnsi" w:cs="Arial"/>
          <w:i/>
          <w:iCs/>
          <w:spacing w:val="-6"/>
          <w:kern w:val="18"/>
          <w:sz w:val="20"/>
          <w:szCs w:val="20"/>
        </w:rPr>
      </w:pPr>
      <w:r w:rsidRPr="007A4DB8">
        <w:rPr>
          <w:rFonts w:asciiTheme="minorHAnsi" w:hAnsiTheme="minorHAnsi" w:cs="Arial"/>
          <w:i/>
          <w:iCs/>
          <w:spacing w:val="-6"/>
          <w:kern w:val="18"/>
          <w:sz w:val="20"/>
          <w:szCs w:val="20"/>
        </w:rPr>
        <w:t xml:space="preserve">Máme právo byť slobodní. Právo byť plní radosti. Aj uprostred sveta. Aj napriek tomu, kým sme a čím sme boli. Nie zo seba, ale dostali sme ho a máme ho v Kristovi, v Bohu, ktorý vykupuje a oslobodzuje. Vo svete sa dá o niečo podobné pokúsiť len za cenu nevšímavosti a bezcitnosti. V Kristovi Bohu ale všetko sa stáva jedným. A tak môžeme súčasne súcitiť s bolesťou, smútkom, väzením sveta a s ľuďmi, ktorí v ňom stále ako väzni žijú - a zároveň byť sami plní radosti a slobody a voľnosti a šťastia bez toho, aby sme boli bezcitní, nevšímaví, bez toho, aby sme z toho mali </w:t>
      </w:r>
      <w:r w:rsidRPr="007A4DB8">
        <w:rPr>
          <w:rFonts w:asciiTheme="minorHAnsi" w:hAnsiTheme="minorHAnsi" w:cs="Arial"/>
          <w:i/>
          <w:iCs/>
          <w:spacing w:val="-6"/>
          <w:kern w:val="18"/>
          <w:sz w:val="20"/>
          <w:szCs w:val="20"/>
        </w:rPr>
        <w:t>pocit nevhodnosti či hanby za to, že my sa radujeme a tešíme, zatiaľ čo okolo nás toľkí trpia a pritom my sami v ničom nie sme lepší ako oni a nezaslúžime si preto niečo lepšie ako oni.</w:t>
      </w:r>
    </w:p>
    <w:p w14:paraId="6C3647F7" w14:textId="7973C3EA" w:rsidR="00D24A3B" w:rsidRPr="007A4DB8" w:rsidRDefault="00D24A3B" w:rsidP="003D7854">
      <w:pPr>
        <w:pStyle w:val="Normlnywebov"/>
        <w:spacing w:before="0" w:after="0"/>
        <w:rPr>
          <w:rFonts w:asciiTheme="minorHAnsi" w:hAnsiTheme="minorHAnsi" w:cs="Arial"/>
          <w:i/>
          <w:iCs/>
          <w:spacing w:val="-6"/>
          <w:kern w:val="18"/>
          <w:sz w:val="20"/>
          <w:szCs w:val="20"/>
        </w:rPr>
      </w:pPr>
    </w:p>
    <w:p w14:paraId="744FB5D4" w14:textId="77777777" w:rsidR="003D7854" w:rsidRPr="007A4DB8" w:rsidRDefault="003D7854" w:rsidP="003D7854">
      <w:pPr>
        <w:pStyle w:val="Normlnywebov"/>
        <w:spacing w:before="0" w:after="0"/>
        <w:rPr>
          <w:rFonts w:asciiTheme="minorHAnsi" w:hAnsiTheme="minorHAnsi" w:cs="Arial"/>
          <w:b/>
          <w:bCs/>
          <w:i/>
          <w:iCs/>
          <w:spacing w:val="-6"/>
          <w:kern w:val="18"/>
          <w:sz w:val="20"/>
          <w:szCs w:val="20"/>
        </w:rPr>
      </w:pPr>
      <w:r w:rsidRPr="007A4DB8">
        <w:rPr>
          <w:rFonts w:asciiTheme="minorHAnsi" w:hAnsiTheme="minorHAnsi" w:cs="Arial"/>
          <w:b/>
          <w:bCs/>
          <w:i/>
          <w:iCs/>
          <w:spacing w:val="-6"/>
          <w:kern w:val="18"/>
          <w:sz w:val="20"/>
          <w:szCs w:val="20"/>
        </w:rPr>
        <w:t>Milosť resetu</w:t>
      </w:r>
    </w:p>
    <w:p w14:paraId="30FF6BD8" w14:textId="77777777" w:rsidR="003D7854" w:rsidRPr="007A4DB8" w:rsidRDefault="003D7854" w:rsidP="003D7854">
      <w:pPr>
        <w:pStyle w:val="Normlnywebov"/>
        <w:spacing w:before="0" w:after="0"/>
        <w:rPr>
          <w:rFonts w:asciiTheme="minorHAnsi" w:hAnsiTheme="minorHAnsi" w:cs="Arial"/>
          <w:b/>
          <w:bCs/>
          <w:i/>
          <w:iCs/>
          <w:spacing w:val="-6"/>
          <w:kern w:val="18"/>
          <w:sz w:val="20"/>
          <w:szCs w:val="20"/>
        </w:rPr>
      </w:pPr>
      <w:r w:rsidRPr="007A4DB8">
        <w:rPr>
          <w:rFonts w:asciiTheme="minorHAnsi" w:hAnsiTheme="minorHAnsi" w:cs="Arial"/>
          <w:b/>
          <w:bCs/>
          <w:i/>
          <w:iCs/>
          <w:spacing w:val="-6"/>
          <w:kern w:val="18"/>
          <w:sz w:val="20"/>
          <w:szCs w:val="20"/>
        </w:rPr>
        <w:t>================</w:t>
      </w:r>
    </w:p>
    <w:p w14:paraId="51D9119D" w14:textId="77777777" w:rsidR="003D7854" w:rsidRPr="007A4DB8" w:rsidRDefault="003D7854" w:rsidP="003D7854">
      <w:pPr>
        <w:pStyle w:val="Normlnywebov"/>
        <w:spacing w:before="0" w:after="0"/>
        <w:rPr>
          <w:rFonts w:asciiTheme="minorHAnsi" w:hAnsiTheme="minorHAnsi" w:cs="Arial"/>
          <w:i/>
          <w:iCs/>
          <w:spacing w:val="-6"/>
          <w:kern w:val="18"/>
          <w:sz w:val="20"/>
          <w:szCs w:val="20"/>
        </w:rPr>
      </w:pPr>
      <w:r w:rsidRPr="007A4DB8">
        <w:rPr>
          <w:rFonts w:asciiTheme="minorHAnsi" w:hAnsiTheme="minorHAnsi" w:cs="Arial"/>
          <w:i/>
          <w:iCs/>
          <w:spacing w:val="-6"/>
          <w:kern w:val="18"/>
          <w:sz w:val="20"/>
          <w:szCs w:val="20"/>
        </w:rPr>
        <w:t>"My vieme, že sme prešli zo smrti do života, lebo milujeme bratov. Kto nemiluje, ostáva v smrti. … Čo je láska, poznali sme z toho, že on položil za nás svoj život. Aj my sme povinní dávať život za bratov. Ak má niekto pozemský majetok a vidí brata v núdzi, a srdce si pred ním zatvorí, ako v ňom môže ostávať Božia láska?" (1Jn 3, 14,16-17)</w:t>
      </w:r>
    </w:p>
    <w:p w14:paraId="0F858D34" w14:textId="77777777" w:rsidR="003D7854" w:rsidRPr="007A4DB8" w:rsidRDefault="003D7854" w:rsidP="003D7854">
      <w:pPr>
        <w:pStyle w:val="Normlnywebov"/>
        <w:spacing w:before="0" w:after="0"/>
        <w:rPr>
          <w:rFonts w:asciiTheme="minorHAnsi" w:hAnsiTheme="minorHAnsi" w:cs="Arial"/>
          <w:i/>
          <w:iCs/>
          <w:spacing w:val="-6"/>
          <w:kern w:val="18"/>
          <w:sz w:val="20"/>
          <w:szCs w:val="20"/>
        </w:rPr>
      </w:pPr>
      <w:r w:rsidRPr="007A4DB8">
        <w:rPr>
          <w:rFonts w:asciiTheme="minorHAnsi" w:hAnsiTheme="minorHAnsi" w:cs="Arial"/>
          <w:i/>
          <w:iCs/>
          <w:spacing w:val="-6"/>
          <w:kern w:val="18"/>
          <w:sz w:val="20"/>
          <w:szCs w:val="20"/>
        </w:rPr>
        <w:t xml:space="preserve">Občas nám Boh musí pripomenúť, čo je dôležité, podstatné, na čom záleží. Pretože sme začali riešiť kraviny. </w:t>
      </w:r>
      <w:proofErr w:type="spellStart"/>
      <w:r w:rsidRPr="007A4DB8">
        <w:rPr>
          <w:rFonts w:asciiTheme="minorHAnsi" w:hAnsiTheme="minorHAnsi" w:cs="Arial"/>
          <w:i/>
          <w:iCs/>
          <w:spacing w:val="-6"/>
          <w:kern w:val="18"/>
          <w:sz w:val="20"/>
          <w:szCs w:val="20"/>
        </w:rPr>
        <w:t>Sorry</w:t>
      </w:r>
      <w:proofErr w:type="spellEnd"/>
      <w:r w:rsidRPr="007A4DB8">
        <w:rPr>
          <w:rFonts w:asciiTheme="minorHAnsi" w:hAnsiTheme="minorHAnsi" w:cs="Arial"/>
          <w:i/>
          <w:iCs/>
          <w:spacing w:val="-6"/>
          <w:kern w:val="18"/>
          <w:sz w:val="20"/>
          <w:szCs w:val="20"/>
        </w:rPr>
        <w:t xml:space="preserve"> za výraz. Ale ak sa naše náboženstvo začne točiť okolo vecí ako sú očkovanie alebo či "tá správna omša" je latinská tvárou k stene alebo slovenská tvárou k ľudu a tak, potom sme naozaj zablúdili kamsi hodne ďaleko od samej podstaty. </w:t>
      </w:r>
    </w:p>
    <w:p w14:paraId="1186BD37" w14:textId="77777777" w:rsidR="003D7854" w:rsidRPr="007A4DB8" w:rsidRDefault="003D7854" w:rsidP="003D7854">
      <w:pPr>
        <w:pStyle w:val="Normlnywebov"/>
        <w:spacing w:before="0" w:after="0"/>
        <w:rPr>
          <w:rFonts w:asciiTheme="minorHAnsi" w:hAnsiTheme="minorHAnsi" w:cs="Arial"/>
          <w:i/>
          <w:iCs/>
          <w:spacing w:val="-6"/>
          <w:kern w:val="18"/>
          <w:sz w:val="20"/>
          <w:szCs w:val="20"/>
        </w:rPr>
      </w:pPr>
      <w:r w:rsidRPr="007A4DB8">
        <w:rPr>
          <w:rFonts w:asciiTheme="minorHAnsi" w:hAnsiTheme="minorHAnsi" w:cs="Arial"/>
          <w:i/>
          <w:iCs/>
          <w:spacing w:val="-6"/>
          <w:kern w:val="18"/>
          <w:sz w:val="20"/>
          <w:szCs w:val="20"/>
        </w:rPr>
        <w:t>Vojna na Ukrajine nám znova pripomenula, čo je podstatné: Milovať blížneho a to úplne konkrétne, tým, že sa s ním delím, áno, aj s pozemským majetkom. Ba viac, som ochotný sa pre neho aj obetovať. Vyššie dane? Uskromnenie sa? Ak to vyžaduje pomoc bratovi, tak sem s tým! Veď Písmo vraví, Ježiš vraví, že podľa toho spoznať kresťana a katolíka, že v tejto službe lásky by aj život položil: "Nové prikázanie vám dávam, aby ste sa milovali navzájom. Aby ste sa aj vy vzájomne milovali, ako som ja miloval vás. Podľa toho spoznajú všetci, že ste moji učeníci, ak sa budete navzájom milovať" (</w:t>
      </w:r>
      <w:proofErr w:type="spellStart"/>
      <w:r w:rsidRPr="007A4DB8">
        <w:rPr>
          <w:rFonts w:asciiTheme="minorHAnsi" w:hAnsiTheme="minorHAnsi" w:cs="Arial"/>
          <w:i/>
          <w:iCs/>
          <w:spacing w:val="-6"/>
          <w:kern w:val="18"/>
          <w:sz w:val="20"/>
          <w:szCs w:val="20"/>
        </w:rPr>
        <w:t>Jn</w:t>
      </w:r>
      <w:proofErr w:type="spellEnd"/>
      <w:r w:rsidRPr="007A4DB8">
        <w:rPr>
          <w:rFonts w:asciiTheme="minorHAnsi" w:hAnsiTheme="minorHAnsi" w:cs="Arial"/>
          <w:i/>
          <w:iCs/>
          <w:spacing w:val="-6"/>
          <w:kern w:val="18"/>
          <w:sz w:val="20"/>
          <w:szCs w:val="20"/>
        </w:rPr>
        <w:t xml:space="preserve"> 13, 34-35), povedal Ježiš tesne pred tým, ako za nás sám dal život. Ako jasnejšie to ešte potrebujeme povedať? </w:t>
      </w:r>
    </w:p>
    <w:p w14:paraId="791598BB" w14:textId="77777777" w:rsidR="003D7854" w:rsidRPr="007A4DB8" w:rsidRDefault="003D7854" w:rsidP="003D7854">
      <w:pPr>
        <w:pStyle w:val="Normlnywebov"/>
        <w:spacing w:before="0" w:after="0"/>
        <w:rPr>
          <w:rFonts w:asciiTheme="minorHAnsi" w:hAnsiTheme="minorHAnsi" w:cs="Arial"/>
          <w:i/>
          <w:iCs/>
          <w:spacing w:val="-6"/>
          <w:kern w:val="18"/>
          <w:sz w:val="20"/>
          <w:szCs w:val="20"/>
        </w:rPr>
      </w:pPr>
      <w:r w:rsidRPr="007A4DB8">
        <w:rPr>
          <w:rFonts w:asciiTheme="minorHAnsi" w:hAnsiTheme="minorHAnsi" w:cs="Arial"/>
          <w:i/>
          <w:iCs/>
          <w:spacing w:val="-6"/>
          <w:kern w:val="18"/>
          <w:sz w:val="20"/>
          <w:szCs w:val="20"/>
        </w:rPr>
        <w:t>Nie očkovaný / neočkovaný, nie slovenský / latinský, ale dávajúci život za bratov verzus ten, kto sa rozhodne radšej "zachrániť si život, [a] stratí ho" (</w:t>
      </w:r>
      <w:proofErr w:type="spellStart"/>
      <w:r w:rsidRPr="007A4DB8">
        <w:rPr>
          <w:rFonts w:asciiTheme="minorHAnsi" w:hAnsiTheme="minorHAnsi" w:cs="Arial"/>
          <w:i/>
          <w:iCs/>
          <w:spacing w:val="-6"/>
          <w:kern w:val="18"/>
          <w:sz w:val="20"/>
          <w:szCs w:val="20"/>
        </w:rPr>
        <w:t>Lk</w:t>
      </w:r>
      <w:proofErr w:type="spellEnd"/>
      <w:r w:rsidRPr="007A4DB8">
        <w:rPr>
          <w:rFonts w:asciiTheme="minorHAnsi" w:hAnsiTheme="minorHAnsi" w:cs="Arial"/>
          <w:i/>
          <w:iCs/>
          <w:spacing w:val="-6"/>
          <w:kern w:val="18"/>
          <w:sz w:val="20"/>
          <w:szCs w:val="20"/>
        </w:rPr>
        <w:t xml:space="preserve"> 17, 33). Tadiaľ vedie oná deliaca čiara, o ktorej vraví Ježiš, že "sa pred ním zhromaždia všetky národy a on oddelí jedných od druhých, ako pastier oddeľuje ovce od capov" (</w:t>
      </w:r>
      <w:proofErr w:type="spellStart"/>
      <w:r w:rsidRPr="007A4DB8">
        <w:rPr>
          <w:rFonts w:asciiTheme="minorHAnsi" w:hAnsiTheme="minorHAnsi" w:cs="Arial"/>
          <w:i/>
          <w:iCs/>
          <w:spacing w:val="-6"/>
          <w:kern w:val="18"/>
          <w:sz w:val="20"/>
          <w:szCs w:val="20"/>
        </w:rPr>
        <w:t>Mt</w:t>
      </w:r>
      <w:proofErr w:type="spellEnd"/>
      <w:r w:rsidRPr="007A4DB8">
        <w:rPr>
          <w:rFonts w:asciiTheme="minorHAnsi" w:hAnsiTheme="minorHAnsi" w:cs="Arial"/>
          <w:i/>
          <w:iCs/>
          <w:spacing w:val="-6"/>
          <w:kern w:val="18"/>
          <w:sz w:val="20"/>
          <w:szCs w:val="20"/>
        </w:rPr>
        <w:t xml:space="preserve"> 25, 32). </w:t>
      </w:r>
    </w:p>
    <w:p w14:paraId="4C912F26" w14:textId="77777777" w:rsidR="003D7854" w:rsidRPr="007A4DB8" w:rsidRDefault="003D7854" w:rsidP="003D7854">
      <w:pPr>
        <w:pStyle w:val="Normlnywebov"/>
        <w:spacing w:before="0" w:after="0"/>
        <w:rPr>
          <w:rFonts w:asciiTheme="minorHAnsi" w:hAnsiTheme="minorHAnsi" w:cs="Arial"/>
          <w:i/>
          <w:iCs/>
          <w:spacing w:val="-6"/>
          <w:kern w:val="18"/>
          <w:sz w:val="20"/>
          <w:szCs w:val="20"/>
        </w:rPr>
      </w:pPr>
      <w:r w:rsidRPr="007A4DB8">
        <w:rPr>
          <w:rFonts w:asciiTheme="minorHAnsi" w:hAnsiTheme="minorHAnsi" w:cs="Arial"/>
          <w:i/>
          <w:iCs/>
          <w:spacing w:val="-6"/>
          <w:kern w:val="18"/>
          <w:sz w:val="20"/>
          <w:szCs w:val="20"/>
        </w:rPr>
        <w:lastRenderedPageBreak/>
        <w:t xml:space="preserve">Veci ako plánovanie dovolenky, riešenie nového televízora, štýlové oblečenie,... Pred našimi očami sa delíme na ľudí, ktorým to zrazu pripadá vzdialené až </w:t>
      </w:r>
      <w:proofErr w:type="spellStart"/>
      <w:r w:rsidRPr="007A4DB8">
        <w:rPr>
          <w:rFonts w:asciiTheme="minorHAnsi" w:hAnsiTheme="minorHAnsi" w:cs="Arial"/>
          <w:i/>
          <w:iCs/>
          <w:spacing w:val="-6"/>
          <w:kern w:val="18"/>
          <w:sz w:val="20"/>
          <w:szCs w:val="20"/>
        </w:rPr>
        <w:t>surreálne</w:t>
      </w:r>
      <w:proofErr w:type="spellEnd"/>
      <w:r w:rsidRPr="007A4DB8">
        <w:rPr>
          <w:rFonts w:asciiTheme="minorHAnsi" w:hAnsiTheme="minorHAnsi" w:cs="Arial"/>
          <w:i/>
          <w:iCs/>
          <w:spacing w:val="-6"/>
          <w:kern w:val="18"/>
          <w:sz w:val="20"/>
          <w:szCs w:val="20"/>
        </w:rPr>
        <w:t>, pretože okolo nás sa objavuje realita nahá, tvrdá, surová a skutočná a oni jej výzvu prijali, zobudili sa - a zase iní, ktorí nariekajú a sťažujú sa a vykrikujú, že ako oni k "poklesu životnej úrovne" prídu, že súcit s inými je pekná vec, ale plyn je plyn a benzín je benzín a podobné veci. Kam sme sa pridali my? Lebo "teraz je súd nad týmto svetom" (</w:t>
      </w:r>
      <w:proofErr w:type="spellStart"/>
      <w:r w:rsidRPr="007A4DB8">
        <w:rPr>
          <w:rFonts w:asciiTheme="minorHAnsi" w:hAnsiTheme="minorHAnsi" w:cs="Arial"/>
          <w:i/>
          <w:iCs/>
          <w:spacing w:val="-6"/>
          <w:kern w:val="18"/>
          <w:sz w:val="20"/>
          <w:szCs w:val="20"/>
        </w:rPr>
        <w:t>Jn</w:t>
      </w:r>
      <w:proofErr w:type="spellEnd"/>
      <w:r w:rsidRPr="007A4DB8">
        <w:rPr>
          <w:rFonts w:asciiTheme="minorHAnsi" w:hAnsiTheme="minorHAnsi" w:cs="Arial"/>
          <w:i/>
          <w:iCs/>
          <w:spacing w:val="-6"/>
          <w:kern w:val="18"/>
          <w:sz w:val="20"/>
          <w:szCs w:val="20"/>
        </w:rPr>
        <w:t xml:space="preserve"> 12, 31) - aj nad nami. </w:t>
      </w:r>
    </w:p>
    <w:p w14:paraId="78CAB053" w14:textId="77777777" w:rsidR="003D7854" w:rsidRPr="007A4DB8" w:rsidRDefault="003D7854" w:rsidP="003D7854">
      <w:pPr>
        <w:pStyle w:val="Normlnywebov"/>
        <w:spacing w:before="0" w:after="0"/>
        <w:rPr>
          <w:rFonts w:asciiTheme="minorHAnsi" w:hAnsiTheme="minorHAnsi" w:cs="Arial"/>
          <w:i/>
          <w:iCs/>
          <w:spacing w:val="-6"/>
          <w:kern w:val="18"/>
          <w:sz w:val="20"/>
          <w:szCs w:val="20"/>
        </w:rPr>
      </w:pPr>
      <w:r w:rsidRPr="007A4DB8">
        <w:rPr>
          <w:rFonts w:asciiTheme="minorHAnsi" w:hAnsiTheme="minorHAnsi" w:cs="Arial"/>
          <w:i/>
          <w:iCs/>
          <w:spacing w:val="-6"/>
          <w:kern w:val="18"/>
          <w:sz w:val="20"/>
          <w:szCs w:val="20"/>
        </w:rPr>
        <w:t xml:space="preserve">Impulz k okamžitej pomoci je skvelý a ukázal sa, Bohu vďaka, v miere vrchovatej. Ale ochota k obetí a k jej trpezlivému znášaniu, z lásky k blížnemu v núdzi, k trpiacemu bratovi - toto bude oná lúčavka kráľovská, ktorá odhalí srdcia a preskúša, čo zostalo z našej civilizácie, i každého z nás osobne. Pred sebou vidíme tento boj, práve teraz, od úrovne štátov až po každého jedného človeka. Kiež obstojíme. Kiež nám to pomôže k návratu, k obráteniu. Kiež je pre nás toto čas obnovy, čas milosti. </w:t>
      </w:r>
    </w:p>
    <w:p w14:paraId="12DB5318" w14:textId="77777777" w:rsidR="003D7854" w:rsidRPr="007A4DB8" w:rsidRDefault="003D7854" w:rsidP="003D7854">
      <w:pPr>
        <w:pStyle w:val="Normlnywebov"/>
        <w:spacing w:before="0" w:after="0"/>
        <w:rPr>
          <w:rFonts w:asciiTheme="minorHAnsi" w:hAnsiTheme="minorHAnsi" w:cs="Arial"/>
          <w:i/>
          <w:iCs/>
          <w:spacing w:val="-6"/>
          <w:kern w:val="18"/>
          <w:sz w:val="20"/>
          <w:szCs w:val="20"/>
        </w:rPr>
      </w:pPr>
      <w:r w:rsidRPr="007A4DB8">
        <w:rPr>
          <w:rFonts w:asciiTheme="minorHAnsi" w:hAnsiTheme="minorHAnsi" w:cs="Arial"/>
          <w:i/>
          <w:iCs/>
          <w:spacing w:val="-6"/>
          <w:kern w:val="18"/>
          <w:sz w:val="20"/>
          <w:szCs w:val="20"/>
        </w:rPr>
        <w:t>"Obrátim svoju tvár proti vám, takže vás vaši nepriatelia dobyjú a vaši odporcovia vás potlačia a vy budete utekať aj vtedy, keď vás nebude nik prenasledovať. A ak ma nebudete ani potom počúvať, budem vás trestať ďalej sedem ráz väčšmi za vaše hriechy. … Keď uznajú svoje hriechy a hriechy svojich otcov, vierolomnosť, ktorú voči mne spáchali a ktorou sa mi protivili, … potom sa ja rozpamätám na svoju zmluvu s Jakubom; spomeniem si na svoju zmluvu s Izákom a na svoju zmluvu s Abrahámom a spomeniem si aj na krajinu." (</w:t>
      </w:r>
      <w:proofErr w:type="spellStart"/>
      <w:r w:rsidRPr="007A4DB8">
        <w:rPr>
          <w:rFonts w:asciiTheme="minorHAnsi" w:hAnsiTheme="minorHAnsi" w:cs="Arial"/>
          <w:i/>
          <w:iCs/>
          <w:spacing w:val="-6"/>
          <w:kern w:val="18"/>
          <w:sz w:val="20"/>
          <w:szCs w:val="20"/>
        </w:rPr>
        <w:t>Lv</w:t>
      </w:r>
      <w:proofErr w:type="spellEnd"/>
      <w:r w:rsidRPr="007A4DB8">
        <w:rPr>
          <w:rFonts w:asciiTheme="minorHAnsi" w:hAnsiTheme="minorHAnsi" w:cs="Arial"/>
          <w:i/>
          <w:iCs/>
          <w:spacing w:val="-6"/>
          <w:kern w:val="18"/>
          <w:sz w:val="20"/>
          <w:szCs w:val="20"/>
        </w:rPr>
        <w:t xml:space="preserve"> 26, 17-18.40.42)</w:t>
      </w:r>
    </w:p>
    <w:p w14:paraId="692FEB81" w14:textId="0671EC6C" w:rsidR="00D24A3B" w:rsidRPr="007A4DB8" w:rsidRDefault="003D7854" w:rsidP="003D7854">
      <w:pPr>
        <w:pStyle w:val="Normlnywebov"/>
        <w:spacing w:before="0" w:after="0"/>
        <w:rPr>
          <w:rFonts w:asciiTheme="minorHAnsi" w:hAnsiTheme="minorHAnsi" w:cs="Arial"/>
          <w:i/>
          <w:iCs/>
          <w:spacing w:val="-6"/>
          <w:kern w:val="18"/>
          <w:sz w:val="20"/>
          <w:szCs w:val="20"/>
        </w:rPr>
      </w:pPr>
      <w:r w:rsidRPr="007A4DB8">
        <w:rPr>
          <w:rFonts w:asciiTheme="minorHAnsi" w:hAnsiTheme="minorHAnsi" w:cs="Arial"/>
          <w:i/>
          <w:iCs/>
          <w:spacing w:val="-6"/>
          <w:kern w:val="18"/>
          <w:sz w:val="20"/>
          <w:szCs w:val="20"/>
        </w:rPr>
        <w:t>Pôst, modlitba a ich ovocie, almužna, čiže láska, milosrdenstvo, obeta pre brata. Je čas rozpamätať sa. Toto je to, na čom záleží. Toto je to dôležité. Nie "životná úroveň". Nie veci. Nie pohodlie. Nie. Na tomto záleží. O toto ide. Je čas zobudiť sa, čas sa vrátiť. "Mám... proti tebe to, že si zanechal svoju prvotnú lásku. Preto si spomeň, odkiaľ si padol, rob pokánie a konaj ako prv. Ak nie, prídem na teba a pohnem tvoj svietnik z jeho miesta —  ak nebudeš robiť pokánie" (</w:t>
      </w:r>
      <w:proofErr w:type="spellStart"/>
      <w:r w:rsidRPr="007A4DB8">
        <w:rPr>
          <w:rFonts w:asciiTheme="minorHAnsi" w:hAnsiTheme="minorHAnsi" w:cs="Arial"/>
          <w:i/>
          <w:iCs/>
          <w:spacing w:val="-6"/>
          <w:kern w:val="18"/>
          <w:sz w:val="20"/>
          <w:szCs w:val="20"/>
        </w:rPr>
        <w:t>Zjv</w:t>
      </w:r>
      <w:proofErr w:type="spellEnd"/>
      <w:r w:rsidRPr="007A4DB8">
        <w:rPr>
          <w:rFonts w:asciiTheme="minorHAnsi" w:hAnsiTheme="minorHAnsi" w:cs="Arial"/>
          <w:i/>
          <w:iCs/>
          <w:spacing w:val="-6"/>
          <w:kern w:val="18"/>
          <w:sz w:val="20"/>
          <w:szCs w:val="20"/>
        </w:rPr>
        <w:t xml:space="preserve"> 2, 4-5). Milovať a </w:t>
      </w:r>
      <w:r w:rsidRPr="007A4DB8">
        <w:rPr>
          <w:rFonts w:asciiTheme="minorHAnsi" w:hAnsiTheme="minorHAnsi" w:cs="Arial"/>
          <w:i/>
          <w:iCs/>
          <w:spacing w:val="-6"/>
          <w:kern w:val="18"/>
          <w:sz w:val="20"/>
          <w:szCs w:val="20"/>
        </w:rPr>
        <w:t>dávať život pre bratov. To môže každý. To dokáže každý. Veľký i malý, bohatý aj chudobný. V tomto sme si rovní. Každý toto môžeme. Toto je jediná skutočná spiritualita, ktorú potrebujeme. Pápež František nám to hovorí už roky. Možno konečne začíname chápať…</w:t>
      </w:r>
    </w:p>
    <w:p w14:paraId="5B879545" w14:textId="7B766513" w:rsidR="003D7854" w:rsidRPr="007A4DB8" w:rsidRDefault="003D7854" w:rsidP="003D7854">
      <w:pPr>
        <w:pStyle w:val="Normlnywebov"/>
        <w:spacing w:before="0" w:after="0"/>
        <w:rPr>
          <w:rFonts w:asciiTheme="minorHAnsi" w:hAnsiTheme="minorHAnsi" w:cs="Arial"/>
          <w:i/>
          <w:iCs/>
          <w:spacing w:val="-6"/>
          <w:kern w:val="18"/>
          <w:sz w:val="20"/>
          <w:szCs w:val="20"/>
        </w:rPr>
      </w:pPr>
    </w:p>
    <w:p w14:paraId="2DC18280" w14:textId="77777777" w:rsidR="003D7854" w:rsidRPr="007A4DB8" w:rsidRDefault="003D7854" w:rsidP="003D7854">
      <w:pPr>
        <w:pStyle w:val="Normlnywebov"/>
        <w:spacing w:before="0" w:after="0"/>
        <w:rPr>
          <w:rFonts w:asciiTheme="minorHAnsi" w:hAnsiTheme="minorHAnsi" w:cs="Arial"/>
          <w:b/>
          <w:bCs/>
          <w:i/>
          <w:iCs/>
          <w:spacing w:val="-6"/>
          <w:kern w:val="18"/>
          <w:sz w:val="20"/>
          <w:szCs w:val="20"/>
        </w:rPr>
      </w:pPr>
      <w:r w:rsidRPr="007A4DB8">
        <w:rPr>
          <w:rFonts w:asciiTheme="minorHAnsi" w:hAnsiTheme="minorHAnsi" w:cs="Arial"/>
          <w:b/>
          <w:bCs/>
          <w:i/>
          <w:iCs/>
          <w:spacing w:val="-6"/>
          <w:kern w:val="18"/>
          <w:sz w:val="20"/>
          <w:szCs w:val="20"/>
        </w:rPr>
        <w:t>Plakať plný radosti</w:t>
      </w:r>
    </w:p>
    <w:p w14:paraId="73B83FB7" w14:textId="77777777" w:rsidR="003D7854" w:rsidRPr="007A4DB8" w:rsidRDefault="003D7854" w:rsidP="003D7854">
      <w:pPr>
        <w:pStyle w:val="Normlnywebov"/>
        <w:spacing w:before="0" w:after="0"/>
        <w:rPr>
          <w:rFonts w:asciiTheme="minorHAnsi" w:hAnsiTheme="minorHAnsi" w:cs="Arial"/>
          <w:b/>
          <w:bCs/>
          <w:i/>
          <w:iCs/>
          <w:spacing w:val="-6"/>
          <w:kern w:val="18"/>
          <w:sz w:val="20"/>
          <w:szCs w:val="20"/>
        </w:rPr>
      </w:pPr>
      <w:r w:rsidRPr="007A4DB8">
        <w:rPr>
          <w:rFonts w:asciiTheme="minorHAnsi" w:hAnsiTheme="minorHAnsi" w:cs="Arial"/>
          <w:b/>
          <w:bCs/>
          <w:i/>
          <w:iCs/>
          <w:spacing w:val="-6"/>
          <w:kern w:val="18"/>
          <w:sz w:val="20"/>
          <w:szCs w:val="20"/>
        </w:rPr>
        <w:t>===================</w:t>
      </w:r>
    </w:p>
    <w:p w14:paraId="7E7139CD" w14:textId="77777777" w:rsidR="003D7854" w:rsidRPr="007A4DB8" w:rsidRDefault="003D7854" w:rsidP="003D7854">
      <w:pPr>
        <w:pStyle w:val="Normlnywebov"/>
        <w:spacing w:before="0" w:after="0"/>
        <w:rPr>
          <w:rFonts w:asciiTheme="minorHAnsi" w:hAnsiTheme="minorHAnsi" w:cs="Arial"/>
          <w:i/>
          <w:iCs/>
          <w:spacing w:val="-6"/>
          <w:kern w:val="18"/>
          <w:sz w:val="20"/>
          <w:szCs w:val="20"/>
        </w:rPr>
      </w:pPr>
      <w:r w:rsidRPr="007A4DB8">
        <w:rPr>
          <w:rFonts w:asciiTheme="minorHAnsi" w:hAnsiTheme="minorHAnsi" w:cs="Arial"/>
          <w:i/>
          <w:iCs/>
          <w:spacing w:val="-6"/>
          <w:kern w:val="18"/>
          <w:sz w:val="20"/>
          <w:szCs w:val="20"/>
        </w:rPr>
        <w:t>"Radujte sa s radujúcimi, plačte s plačúcimi!" (</w:t>
      </w:r>
      <w:proofErr w:type="spellStart"/>
      <w:r w:rsidRPr="007A4DB8">
        <w:rPr>
          <w:rFonts w:asciiTheme="minorHAnsi" w:hAnsiTheme="minorHAnsi" w:cs="Arial"/>
          <w:i/>
          <w:iCs/>
          <w:spacing w:val="-6"/>
          <w:kern w:val="18"/>
          <w:sz w:val="20"/>
          <w:szCs w:val="20"/>
        </w:rPr>
        <w:t>Rim</w:t>
      </w:r>
      <w:proofErr w:type="spellEnd"/>
      <w:r w:rsidRPr="007A4DB8">
        <w:rPr>
          <w:rFonts w:asciiTheme="minorHAnsi" w:hAnsiTheme="minorHAnsi" w:cs="Arial"/>
          <w:i/>
          <w:iCs/>
          <w:spacing w:val="-6"/>
          <w:kern w:val="18"/>
          <w:sz w:val="20"/>
          <w:szCs w:val="20"/>
        </w:rPr>
        <w:t xml:space="preserve"> 12, 15)</w:t>
      </w:r>
    </w:p>
    <w:p w14:paraId="58C36415" w14:textId="77777777" w:rsidR="003D7854" w:rsidRPr="007A4DB8" w:rsidRDefault="003D7854" w:rsidP="003D7854">
      <w:pPr>
        <w:pStyle w:val="Normlnywebov"/>
        <w:spacing w:before="0" w:after="0"/>
        <w:rPr>
          <w:rFonts w:asciiTheme="minorHAnsi" w:hAnsiTheme="minorHAnsi" w:cs="Arial"/>
          <w:i/>
          <w:iCs/>
          <w:spacing w:val="-6"/>
          <w:kern w:val="18"/>
          <w:sz w:val="20"/>
          <w:szCs w:val="20"/>
        </w:rPr>
      </w:pPr>
      <w:r w:rsidRPr="007A4DB8">
        <w:rPr>
          <w:rFonts w:asciiTheme="minorHAnsi" w:hAnsiTheme="minorHAnsi" w:cs="Arial"/>
          <w:i/>
          <w:iCs/>
          <w:spacing w:val="-6"/>
          <w:kern w:val="18"/>
          <w:sz w:val="20"/>
          <w:szCs w:val="20"/>
        </w:rPr>
        <w:t>Ak však máme plakať s plačúcimi a súcitiť s trpiacimi, ako potom naplniť iné slová Pavla: "Ustavične sa radujte v Pánovi! Opakujem: Radujte sa" (</w:t>
      </w:r>
      <w:proofErr w:type="spellStart"/>
      <w:r w:rsidRPr="007A4DB8">
        <w:rPr>
          <w:rFonts w:asciiTheme="minorHAnsi" w:hAnsiTheme="minorHAnsi" w:cs="Arial"/>
          <w:i/>
          <w:iCs/>
          <w:spacing w:val="-6"/>
          <w:kern w:val="18"/>
          <w:sz w:val="20"/>
          <w:szCs w:val="20"/>
        </w:rPr>
        <w:t>Flp</w:t>
      </w:r>
      <w:proofErr w:type="spellEnd"/>
      <w:r w:rsidRPr="007A4DB8">
        <w:rPr>
          <w:rFonts w:asciiTheme="minorHAnsi" w:hAnsiTheme="minorHAnsi" w:cs="Arial"/>
          <w:i/>
          <w:iCs/>
          <w:spacing w:val="-6"/>
          <w:kern w:val="18"/>
          <w:sz w:val="20"/>
          <w:szCs w:val="20"/>
        </w:rPr>
        <w:t xml:space="preserve"> 4, 4)? </w:t>
      </w:r>
    </w:p>
    <w:p w14:paraId="5AE36826" w14:textId="77777777" w:rsidR="003D7854" w:rsidRPr="007A4DB8" w:rsidRDefault="003D7854" w:rsidP="003D7854">
      <w:pPr>
        <w:pStyle w:val="Normlnywebov"/>
        <w:spacing w:before="0" w:after="0"/>
        <w:rPr>
          <w:rFonts w:asciiTheme="minorHAnsi" w:hAnsiTheme="minorHAnsi" w:cs="Arial"/>
          <w:i/>
          <w:iCs/>
          <w:spacing w:val="-6"/>
          <w:kern w:val="18"/>
          <w:sz w:val="20"/>
          <w:szCs w:val="20"/>
        </w:rPr>
      </w:pPr>
      <w:r w:rsidRPr="007A4DB8">
        <w:rPr>
          <w:rFonts w:asciiTheme="minorHAnsi" w:hAnsiTheme="minorHAnsi" w:cs="Arial"/>
          <w:i/>
          <w:iCs/>
          <w:spacing w:val="-6"/>
          <w:kern w:val="18"/>
          <w:sz w:val="20"/>
          <w:szCs w:val="20"/>
        </w:rPr>
        <w:t xml:space="preserve">Práve tak, ako to Pavol píše: v Pánovi. Nad plačom a bolesťou sa totiž vznáša viera a nádej v Toho, ktorý vie všetko nakoniec na dobré obrátiť a vďaka ktorému dokonca ani telesná smrť nie je koniec a Jeho Život sa vyvyšuje nad smrťou. Svet je len prechodné bydlisko a pozemský život iba prechodný stav. A tak aj keď plačeme s plačúcimi, plačeme súcitom, ale súčasne sa radujeme vo viere a nádeji, radujeme sa v Pánovi, ako píše Pavol. A tak radosť sa aj tu vyvyšuje nad smútkom rovnako, ako sa Boží Život vyvyšuje nad smrťou, nádej nad zúfalstvom, vykúpenie nad zlom a hriechom. </w:t>
      </w:r>
    </w:p>
    <w:p w14:paraId="611F5092" w14:textId="77777777" w:rsidR="003D7854" w:rsidRPr="007A4DB8" w:rsidRDefault="003D7854" w:rsidP="003D7854">
      <w:pPr>
        <w:pStyle w:val="Normlnywebov"/>
        <w:spacing w:before="0" w:after="0"/>
        <w:rPr>
          <w:rFonts w:asciiTheme="minorHAnsi" w:hAnsiTheme="minorHAnsi" w:cs="Arial"/>
          <w:i/>
          <w:iCs/>
          <w:spacing w:val="-6"/>
          <w:kern w:val="18"/>
          <w:sz w:val="20"/>
          <w:szCs w:val="20"/>
        </w:rPr>
      </w:pPr>
      <w:r w:rsidRPr="007A4DB8">
        <w:rPr>
          <w:rFonts w:asciiTheme="minorHAnsi" w:hAnsiTheme="minorHAnsi" w:cs="Arial"/>
          <w:i/>
          <w:iCs/>
          <w:spacing w:val="-6"/>
          <w:kern w:val="18"/>
          <w:sz w:val="20"/>
          <w:szCs w:val="20"/>
        </w:rPr>
        <w:t xml:space="preserve">Bez viery a nádeje by bol smútok a bolesť poslednou stanicou. Alebo by sme sa pred nimi obrnili a zatvrdili, alebo my sme sa v nich utopili. V Kristovi ale môžeme naozaj súcitiť s trpiacimi, plakať s plačúcimi a pritom nestratiť tú hlbokú radosť, ktorá nás v Kristovi napĺňa a preniká všetko. Nie je to žiadna povrchná veselosť či </w:t>
      </w:r>
      <w:proofErr w:type="spellStart"/>
      <w:r w:rsidRPr="007A4DB8">
        <w:rPr>
          <w:rFonts w:asciiTheme="minorHAnsi" w:hAnsiTheme="minorHAnsi" w:cs="Arial"/>
          <w:i/>
          <w:iCs/>
          <w:spacing w:val="-6"/>
          <w:kern w:val="18"/>
          <w:sz w:val="20"/>
          <w:szCs w:val="20"/>
        </w:rPr>
        <w:t>pomíňavé</w:t>
      </w:r>
      <w:proofErr w:type="spellEnd"/>
      <w:r w:rsidRPr="007A4DB8">
        <w:rPr>
          <w:rFonts w:asciiTheme="minorHAnsi" w:hAnsiTheme="minorHAnsi" w:cs="Arial"/>
          <w:i/>
          <w:iCs/>
          <w:spacing w:val="-6"/>
          <w:kern w:val="18"/>
          <w:sz w:val="20"/>
          <w:szCs w:val="20"/>
        </w:rPr>
        <w:t xml:space="preserve"> nadšenie, ale hlboká bytostná radosť, stav bytia, ktoré je plné dôvery a nádeje. Radosť živená Božím Duchom v nás. </w:t>
      </w:r>
    </w:p>
    <w:p w14:paraId="0962D7EB" w14:textId="77777777" w:rsidR="003D7854" w:rsidRPr="007A4DB8" w:rsidRDefault="003D7854" w:rsidP="003D7854">
      <w:pPr>
        <w:pStyle w:val="Normlnywebov"/>
        <w:spacing w:before="0" w:after="0"/>
        <w:rPr>
          <w:rFonts w:asciiTheme="minorHAnsi" w:hAnsiTheme="minorHAnsi" w:cs="Arial"/>
          <w:i/>
          <w:iCs/>
          <w:spacing w:val="-6"/>
          <w:kern w:val="18"/>
          <w:sz w:val="20"/>
          <w:szCs w:val="20"/>
        </w:rPr>
      </w:pPr>
      <w:r w:rsidRPr="007A4DB8">
        <w:rPr>
          <w:rFonts w:asciiTheme="minorHAnsi" w:hAnsiTheme="minorHAnsi" w:cs="Arial"/>
          <w:i/>
          <w:iCs/>
          <w:spacing w:val="-6"/>
          <w:kern w:val="18"/>
          <w:sz w:val="20"/>
          <w:szCs w:val="20"/>
        </w:rPr>
        <w:t xml:space="preserve">Tak o tom v trochu inej súvislosti píše Peter: "Preto sa radujete, hoci sa teraz, ak treba, trochu aj rmútite pre rozličné skúšky, aby vám vaša vyskúšaná viera, omnoho vzácnejšia ako pominuteľné zlato, ktoré sa tiež skúša ohňom, bola na chválu, slávu a česť vtedy, keď sa zjaví Ježiš Kristus" (1Pt 1, 6-7). </w:t>
      </w:r>
    </w:p>
    <w:p w14:paraId="300214E9" w14:textId="77777777" w:rsidR="003D7854" w:rsidRPr="007A4DB8" w:rsidRDefault="003D7854" w:rsidP="003D7854">
      <w:pPr>
        <w:pStyle w:val="Normlnywebov"/>
        <w:spacing w:before="0" w:after="0"/>
        <w:rPr>
          <w:rFonts w:asciiTheme="minorHAnsi" w:hAnsiTheme="minorHAnsi" w:cs="Arial"/>
          <w:i/>
          <w:iCs/>
          <w:spacing w:val="-6"/>
          <w:kern w:val="18"/>
          <w:sz w:val="20"/>
          <w:szCs w:val="20"/>
        </w:rPr>
      </w:pPr>
      <w:r w:rsidRPr="007A4DB8">
        <w:rPr>
          <w:rFonts w:asciiTheme="minorHAnsi" w:hAnsiTheme="minorHAnsi" w:cs="Arial"/>
          <w:i/>
          <w:iCs/>
          <w:spacing w:val="-6"/>
          <w:kern w:val="18"/>
          <w:sz w:val="20"/>
          <w:szCs w:val="20"/>
        </w:rPr>
        <w:lastRenderedPageBreak/>
        <w:t xml:space="preserve">Boh je nad všetkým. A tak dokonca aj keď sa deje s nami či okolo nás zlo, stále môžeme s nádejou, dokonca s istým radostným vzrušením očakávať dobro, ktoré z toho vzíde. Časť z neho uvidíme už tu a teraz. Zvyšok až vo Večnosti, keď všetko vyjde najavo. Ale s istotou vieme, že aj vzíde, aj ho uvidíme, lebo Boh má stále moc aj kontrolu nad všetkým. </w:t>
      </w:r>
    </w:p>
    <w:p w14:paraId="7C14B9DD" w14:textId="5AE8ED82" w:rsidR="00A843E1" w:rsidRPr="007A4DB8" w:rsidRDefault="003D7854" w:rsidP="003D7854">
      <w:pPr>
        <w:pStyle w:val="Normlnywebov"/>
        <w:spacing w:before="0" w:after="0"/>
        <w:rPr>
          <w:rFonts w:asciiTheme="minorHAnsi" w:hAnsiTheme="minorHAnsi" w:cs="Arial"/>
          <w:i/>
          <w:iCs/>
          <w:spacing w:val="-6"/>
          <w:kern w:val="18"/>
          <w:sz w:val="20"/>
          <w:szCs w:val="20"/>
        </w:rPr>
        <w:sectPr w:rsidR="00A843E1" w:rsidRPr="007A4DB8" w:rsidSect="00D31201">
          <w:type w:val="continuous"/>
          <w:pgSz w:w="8419" w:h="11907" w:orient="landscape" w:code="9"/>
          <w:pgMar w:top="397" w:right="397" w:bottom="397" w:left="397" w:header="709" w:footer="0" w:gutter="0"/>
          <w:cols w:num="2" w:sep="1" w:space="56"/>
          <w:docGrid w:linePitch="600" w:charSpace="36864"/>
        </w:sectPr>
      </w:pPr>
      <w:r w:rsidRPr="007A4DB8">
        <w:rPr>
          <w:rFonts w:asciiTheme="minorHAnsi" w:hAnsiTheme="minorHAnsi" w:cs="Arial"/>
          <w:i/>
          <w:iCs/>
          <w:spacing w:val="-6"/>
          <w:kern w:val="18"/>
          <w:sz w:val="20"/>
          <w:szCs w:val="20"/>
        </w:rPr>
        <w:t>Je to paradox. Paradox, ktorý v našom živote umožňuje spoločný menovateľ všetkého v našom živote, kde sa všetko stretá a stáva jedným, aj keď to navonok vyzerá ako opozitum - a ním je Ježiš Kristus, Spasiteľ, Vykupiteľ, Víťaz nad každou tmou.</w:t>
      </w:r>
    </w:p>
    <w:p w14:paraId="1EC779A6" w14:textId="242F7418"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2554"/>
        <w:gridCol w:w="2268"/>
        <w:gridCol w:w="283"/>
        <w:gridCol w:w="1808"/>
      </w:tblGrid>
      <w:tr w:rsidR="00763F93" w:rsidRPr="006B4383" w14:paraId="330DE330" w14:textId="77777777" w:rsidTr="00C9771E">
        <w:trPr>
          <w:trHeight w:val="383"/>
          <w:jc w:val="center"/>
        </w:trPr>
        <w:tc>
          <w:tcPr>
            <w:tcW w:w="702"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554"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268"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091"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227BDF" w:rsidRPr="006B4383" w14:paraId="5C3BEDA9" w14:textId="77777777" w:rsidTr="00A52F81">
        <w:trPr>
          <w:trHeight w:val="383"/>
          <w:jc w:val="center"/>
        </w:trPr>
        <w:tc>
          <w:tcPr>
            <w:tcW w:w="702" w:type="dxa"/>
            <w:vMerge w:val="restart"/>
            <w:shd w:val="clear" w:color="auto" w:fill="F2F2F2" w:themeFill="background1" w:themeFillShade="F2"/>
            <w:vAlign w:val="center"/>
          </w:tcPr>
          <w:p w14:paraId="65929D29" w14:textId="36B257E7" w:rsidR="00227BDF" w:rsidRPr="00DB396A" w:rsidRDefault="00227BDF" w:rsidP="00B72E1C">
            <w:pPr>
              <w:spacing w:after="0"/>
              <w:jc w:val="center"/>
              <w:rPr>
                <w:rFonts w:ascii="Monotype Corsiva" w:hAnsi="Monotype Corsiva"/>
                <w:b/>
                <w:bCs/>
              </w:rPr>
            </w:pPr>
            <w:bookmarkStart w:id="0" w:name="_Hlk75637411"/>
            <w:r w:rsidRPr="00DB396A">
              <w:rPr>
                <w:rFonts w:ascii="Monotype Corsiva" w:hAnsi="Monotype Corsiva"/>
                <w:b/>
                <w:bCs/>
              </w:rPr>
              <w:t>Po</w:t>
            </w:r>
          </w:p>
          <w:p w14:paraId="44A40F27" w14:textId="36ED5D4E" w:rsidR="00227BDF" w:rsidRPr="00DB396A" w:rsidRDefault="00AB4D02" w:rsidP="00B72E1C">
            <w:pPr>
              <w:spacing w:after="0"/>
              <w:jc w:val="center"/>
              <w:rPr>
                <w:rFonts w:ascii="Monotype Corsiva" w:hAnsi="Monotype Corsiva"/>
                <w:b/>
                <w:bCs/>
              </w:rPr>
            </w:pPr>
            <w:r>
              <w:rPr>
                <w:rFonts w:ascii="Monotype Corsiva" w:hAnsi="Monotype Corsiva"/>
                <w:b/>
                <w:bCs/>
              </w:rPr>
              <w:t>14</w:t>
            </w:r>
            <w:r w:rsidR="00227BDF">
              <w:rPr>
                <w:rFonts w:ascii="Monotype Corsiva" w:hAnsi="Monotype Corsiva"/>
                <w:b/>
                <w:bCs/>
              </w:rPr>
              <w:t>.3.</w:t>
            </w:r>
          </w:p>
        </w:tc>
        <w:tc>
          <w:tcPr>
            <w:tcW w:w="6913" w:type="dxa"/>
            <w:gridSpan w:val="4"/>
            <w:shd w:val="clear" w:color="auto" w:fill="FDE9D9" w:themeFill="accent6" w:themeFillTint="33"/>
            <w:vAlign w:val="center"/>
          </w:tcPr>
          <w:p w14:paraId="2F0E8CCA" w14:textId="7A078814" w:rsidR="00227BDF" w:rsidRPr="001C06A4" w:rsidRDefault="00AB4D02" w:rsidP="00EE1009">
            <w:pPr>
              <w:spacing w:after="0" w:line="240" w:lineRule="auto"/>
              <w:jc w:val="center"/>
              <w:rPr>
                <w:rFonts w:ascii="Monotype Corsiva" w:hAnsi="Monotype Corsiva" w:cs="Arial"/>
                <w:i/>
                <w:iCs/>
              </w:rPr>
            </w:pPr>
            <w:r>
              <w:rPr>
                <w:rFonts w:ascii="Monotype Corsiva" w:hAnsi="Monotype Corsiva"/>
              </w:rPr>
              <w:t>Prepodobný otec Benedikt</w:t>
            </w:r>
          </w:p>
        </w:tc>
      </w:tr>
      <w:tr w:rsidR="00763F93" w:rsidRPr="006B4383" w14:paraId="3E56F80A" w14:textId="77777777" w:rsidTr="00C9771E">
        <w:trPr>
          <w:trHeight w:val="118"/>
          <w:jc w:val="center"/>
        </w:trPr>
        <w:tc>
          <w:tcPr>
            <w:tcW w:w="702" w:type="dxa"/>
            <w:vMerge/>
            <w:shd w:val="clear" w:color="auto" w:fill="F2F2F2" w:themeFill="background1" w:themeFillShade="F2"/>
            <w:vAlign w:val="center"/>
          </w:tcPr>
          <w:p w14:paraId="2F6C0657" w14:textId="77777777" w:rsidR="00763F93" w:rsidRPr="00DB396A" w:rsidRDefault="00763F93" w:rsidP="00B72E1C">
            <w:pPr>
              <w:spacing w:after="0"/>
              <w:jc w:val="center"/>
              <w:rPr>
                <w:rFonts w:ascii="Monotype Corsiva" w:hAnsi="Monotype Corsiva"/>
                <w:b/>
                <w:bCs/>
              </w:rPr>
            </w:pPr>
          </w:p>
        </w:tc>
        <w:tc>
          <w:tcPr>
            <w:tcW w:w="2554" w:type="dxa"/>
            <w:shd w:val="clear" w:color="auto" w:fill="auto"/>
            <w:vAlign w:val="center"/>
          </w:tcPr>
          <w:p w14:paraId="0D9E8109" w14:textId="24FF79ED" w:rsidR="0004105B" w:rsidRDefault="000F7117" w:rsidP="00EE1009">
            <w:pPr>
              <w:spacing w:after="0" w:line="240" w:lineRule="auto"/>
              <w:jc w:val="center"/>
              <w:rPr>
                <w:rFonts w:ascii="Monotype Corsiva" w:hAnsi="Monotype Corsiva"/>
              </w:rPr>
            </w:pPr>
            <w:r>
              <w:rPr>
                <w:rFonts w:ascii="Monotype Corsiva" w:hAnsi="Monotype Corsiva"/>
              </w:rPr>
              <w:t>11.30 6.hodinka</w:t>
            </w:r>
            <w:r w:rsidR="006C55D1">
              <w:rPr>
                <w:rFonts w:ascii="Monotype Corsiva" w:hAnsi="Monotype Corsiva"/>
              </w:rPr>
              <w:t xml:space="preserve"> + liturgia na úmysel darcu</w:t>
            </w:r>
          </w:p>
        </w:tc>
        <w:tc>
          <w:tcPr>
            <w:tcW w:w="2268" w:type="dxa"/>
            <w:shd w:val="clear" w:color="auto" w:fill="auto"/>
            <w:vAlign w:val="center"/>
          </w:tcPr>
          <w:p w14:paraId="14C8F2BD" w14:textId="43CAD01C" w:rsidR="00AA6C7E" w:rsidRDefault="000F7117" w:rsidP="00E77F60">
            <w:pPr>
              <w:spacing w:after="0" w:line="240" w:lineRule="auto"/>
              <w:jc w:val="center"/>
              <w:rPr>
                <w:rFonts w:ascii="Monotype Corsiva" w:hAnsi="Monotype Corsiva"/>
              </w:rPr>
            </w:pPr>
            <w:r>
              <w:rPr>
                <w:rFonts w:ascii="Monotype Corsiva" w:hAnsi="Monotype Corsiva"/>
              </w:rPr>
              <w:t>18.00 +</w:t>
            </w:r>
            <w:r w:rsidR="003E0AAC">
              <w:rPr>
                <w:rFonts w:ascii="Monotype Corsiva" w:hAnsi="Monotype Corsiva"/>
              </w:rPr>
              <w:t>Pavol (</w:t>
            </w:r>
            <w:proofErr w:type="spellStart"/>
            <w:r w:rsidR="003E0AAC">
              <w:rPr>
                <w:rFonts w:ascii="Monotype Corsiva" w:hAnsi="Monotype Corsiva"/>
              </w:rPr>
              <w:t>r.Červeňakova</w:t>
            </w:r>
            <w:proofErr w:type="spellEnd"/>
            <w:r w:rsidR="003E0AAC">
              <w:rPr>
                <w:rFonts w:ascii="Monotype Corsiva" w:hAnsi="Monotype Corsiva"/>
              </w:rPr>
              <w:t>)</w:t>
            </w:r>
          </w:p>
        </w:tc>
        <w:tc>
          <w:tcPr>
            <w:tcW w:w="2091" w:type="dxa"/>
            <w:gridSpan w:val="2"/>
            <w:shd w:val="clear" w:color="auto" w:fill="auto"/>
            <w:vAlign w:val="center"/>
          </w:tcPr>
          <w:p w14:paraId="5E3BFC9D" w14:textId="4CD52DDB" w:rsidR="00EB52BD" w:rsidRDefault="00EB52BD" w:rsidP="00F84A31">
            <w:pPr>
              <w:spacing w:after="0" w:line="240" w:lineRule="auto"/>
              <w:jc w:val="center"/>
              <w:rPr>
                <w:rFonts w:ascii="Monotype Corsiva" w:hAnsi="Monotype Corsiva"/>
              </w:rPr>
            </w:pPr>
          </w:p>
        </w:tc>
      </w:tr>
      <w:tr w:rsidR="00763F93" w:rsidRPr="006B4383" w14:paraId="02C0A827" w14:textId="77777777" w:rsidTr="001430F0">
        <w:trPr>
          <w:trHeight w:val="285"/>
          <w:jc w:val="center"/>
        </w:trPr>
        <w:tc>
          <w:tcPr>
            <w:tcW w:w="702" w:type="dxa"/>
            <w:vMerge w:val="restart"/>
            <w:shd w:val="clear" w:color="auto" w:fill="F2F2F2" w:themeFill="background1" w:themeFillShade="F2"/>
            <w:vAlign w:val="center"/>
          </w:tcPr>
          <w:p w14:paraId="021942CA" w14:textId="133749B9" w:rsidR="00763F93" w:rsidRPr="00DB396A" w:rsidRDefault="00763F93" w:rsidP="00946B2B">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1E24036C" w14:textId="711702CE" w:rsidR="00763F93" w:rsidRPr="00DB396A" w:rsidRDefault="00AB4D02" w:rsidP="00946B2B">
            <w:pPr>
              <w:spacing w:after="0"/>
              <w:jc w:val="center"/>
              <w:rPr>
                <w:rFonts w:ascii="Monotype Corsiva" w:hAnsi="Monotype Corsiva"/>
                <w:b/>
                <w:bCs/>
              </w:rPr>
            </w:pPr>
            <w:r>
              <w:rPr>
                <w:rFonts w:ascii="Monotype Corsiva" w:hAnsi="Monotype Corsiva"/>
                <w:b/>
                <w:bCs/>
              </w:rPr>
              <w:t>15</w:t>
            </w:r>
            <w:r w:rsidR="00581259">
              <w:rPr>
                <w:rFonts w:ascii="Monotype Corsiva" w:hAnsi="Monotype Corsiva"/>
                <w:b/>
                <w:bCs/>
              </w:rPr>
              <w:t>.</w:t>
            </w:r>
            <w:r w:rsidR="00662EBD">
              <w:rPr>
                <w:rFonts w:ascii="Monotype Corsiva" w:hAnsi="Monotype Corsiva"/>
                <w:b/>
                <w:bCs/>
              </w:rPr>
              <w:t>3</w:t>
            </w:r>
            <w:r w:rsidR="00581259">
              <w:rPr>
                <w:rFonts w:ascii="Monotype Corsiva" w:hAnsi="Monotype Corsiva"/>
                <w:b/>
                <w:bCs/>
              </w:rPr>
              <w:t>.</w:t>
            </w:r>
          </w:p>
        </w:tc>
        <w:tc>
          <w:tcPr>
            <w:tcW w:w="6913" w:type="dxa"/>
            <w:gridSpan w:val="4"/>
            <w:shd w:val="clear" w:color="auto" w:fill="FDE9D9" w:themeFill="accent6" w:themeFillTint="33"/>
            <w:vAlign w:val="center"/>
          </w:tcPr>
          <w:p w14:paraId="0D514B41" w14:textId="16B3A90A" w:rsidR="00763F93" w:rsidRPr="00681855" w:rsidRDefault="00AB4D02" w:rsidP="00EE1009">
            <w:pPr>
              <w:spacing w:after="0" w:line="240" w:lineRule="auto"/>
              <w:jc w:val="center"/>
              <w:rPr>
                <w:rFonts w:ascii="Monotype Corsiva" w:hAnsi="Monotype Corsiva"/>
              </w:rPr>
            </w:pPr>
            <w:r>
              <w:rPr>
                <w:rFonts w:ascii="Monotype Corsiva" w:hAnsi="Monotype Corsiva"/>
              </w:rPr>
              <w:t xml:space="preserve">Svätý mučeník </w:t>
            </w:r>
            <w:proofErr w:type="spellStart"/>
            <w:r>
              <w:rPr>
                <w:rFonts w:ascii="Monotype Corsiva" w:hAnsi="Monotype Corsiva"/>
              </w:rPr>
              <w:t>Agapios</w:t>
            </w:r>
            <w:proofErr w:type="spellEnd"/>
            <w:r>
              <w:rPr>
                <w:rFonts w:ascii="Monotype Corsiva" w:hAnsi="Monotype Corsiva"/>
              </w:rPr>
              <w:t xml:space="preserve"> a ďalší šiesti mučeníci</w:t>
            </w:r>
          </w:p>
        </w:tc>
      </w:tr>
      <w:tr w:rsidR="00763F93" w:rsidRPr="006B4383" w14:paraId="60CD2249" w14:textId="77777777" w:rsidTr="00C9771E">
        <w:trPr>
          <w:trHeight w:val="285"/>
          <w:jc w:val="center"/>
        </w:trPr>
        <w:tc>
          <w:tcPr>
            <w:tcW w:w="702" w:type="dxa"/>
            <w:vMerge/>
            <w:shd w:val="clear" w:color="auto" w:fill="F2F2F2" w:themeFill="background1" w:themeFillShade="F2"/>
            <w:vAlign w:val="center"/>
          </w:tcPr>
          <w:p w14:paraId="7F812314" w14:textId="77777777" w:rsidR="00763F93" w:rsidRPr="00DB396A" w:rsidRDefault="00763F93" w:rsidP="00946B2B">
            <w:pPr>
              <w:spacing w:after="0"/>
              <w:jc w:val="center"/>
              <w:rPr>
                <w:rFonts w:ascii="Monotype Corsiva" w:hAnsi="Monotype Corsiva"/>
                <w:b/>
                <w:bCs/>
              </w:rPr>
            </w:pPr>
          </w:p>
        </w:tc>
        <w:tc>
          <w:tcPr>
            <w:tcW w:w="2554" w:type="dxa"/>
            <w:shd w:val="clear" w:color="auto" w:fill="auto"/>
            <w:vAlign w:val="center"/>
          </w:tcPr>
          <w:p w14:paraId="1DE52FFD" w14:textId="77777777" w:rsidR="003E0AAC" w:rsidRDefault="00A848D1" w:rsidP="00BE6C23">
            <w:pPr>
              <w:spacing w:after="0" w:line="240" w:lineRule="auto"/>
              <w:jc w:val="center"/>
              <w:rPr>
                <w:rFonts w:ascii="Monotype Corsiva" w:hAnsi="Monotype Corsiva"/>
              </w:rPr>
            </w:pPr>
            <w:r>
              <w:rPr>
                <w:rFonts w:ascii="Monotype Corsiva" w:hAnsi="Monotype Corsiva"/>
              </w:rPr>
              <w:t>11.30 6.hodinka</w:t>
            </w:r>
          </w:p>
          <w:p w14:paraId="3C2B8FC8" w14:textId="0B6FD042" w:rsidR="002C1703" w:rsidRDefault="003E0AAC" w:rsidP="00BE6C23">
            <w:pPr>
              <w:spacing w:after="0" w:line="240" w:lineRule="auto"/>
              <w:jc w:val="center"/>
              <w:rPr>
                <w:rFonts w:ascii="Monotype Corsiva" w:hAnsi="Monotype Corsiva"/>
              </w:rPr>
            </w:pPr>
            <w:r>
              <w:rPr>
                <w:rFonts w:ascii="Monotype Corsiva" w:hAnsi="Monotype Corsiva"/>
              </w:rPr>
              <w:t>18.00 +Ján (</w:t>
            </w:r>
            <w:proofErr w:type="spellStart"/>
            <w:r>
              <w:rPr>
                <w:rFonts w:ascii="Monotype Corsiva" w:hAnsi="Monotype Corsiva"/>
              </w:rPr>
              <w:t>r.Kocakova</w:t>
            </w:r>
            <w:proofErr w:type="spellEnd"/>
            <w:r>
              <w:rPr>
                <w:rFonts w:ascii="Monotype Corsiva" w:hAnsi="Monotype Corsiva"/>
              </w:rPr>
              <w:t>) +</w:t>
            </w:r>
            <w:proofErr w:type="spellStart"/>
            <w:r>
              <w:rPr>
                <w:rFonts w:ascii="Monotype Corsiva" w:hAnsi="Monotype Corsiva"/>
              </w:rPr>
              <w:t>panychýda</w:t>
            </w:r>
            <w:proofErr w:type="spellEnd"/>
            <w:r w:rsidR="00A848D1">
              <w:rPr>
                <w:rFonts w:ascii="Monotype Corsiva" w:hAnsi="Monotype Corsiva"/>
              </w:rPr>
              <w:t xml:space="preserve"> </w:t>
            </w:r>
          </w:p>
        </w:tc>
        <w:tc>
          <w:tcPr>
            <w:tcW w:w="2268" w:type="dxa"/>
            <w:shd w:val="clear" w:color="auto" w:fill="auto"/>
            <w:vAlign w:val="center"/>
          </w:tcPr>
          <w:p w14:paraId="6E37B981" w14:textId="1E373C7B" w:rsidR="00E77F60" w:rsidRDefault="003E0AAC" w:rsidP="00662EBD">
            <w:pPr>
              <w:spacing w:after="0" w:line="240" w:lineRule="auto"/>
              <w:jc w:val="center"/>
              <w:rPr>
                <w:rFonts w:ascii="Monotype Corsiva" w:hAnsi="Monotype Corsiva"/>
              </w:rPr>
            </w:pPr>
            <w:r>
              <w:rPr>
                <w:rFonts w:ascii="Monotype Corsiva" w:hAnsi="Monotype Corsiva"/>
              </w:rPr>
              <w:t>16.30 +Mikuláš (</w:t>
            </w:r>
            <w:proofErr w:type="spellStart"/>
            <w:r>
              <w:rPr>
                <w:rFonts w:ascii="Monotype Corsiva" w:hAnsi="Monotype Corsiva"/>
              </w:rPr>
              <w:t>r.Bodnarova</w:t>
            </w:r>
            <w:proofErr w:type="spellEnd"/>
            <w:r>
              <w:rPr>
                <w:rFonts w:ascii="Monotype Corsiva" w:hAnsi="Monotype Corsiva"/>
              </w:rPr>
              <w:t>) +</w:t>
            </w:r>
            <w:proofErr w:type="spellStart"/>
            <w:r>
              <w:rPr>
                <w:rFonts w:ascii="Monotype Corsiva" w:hAnsi="Monotype Corsiva"/>
              </w:rPr>
              <w:t>panychýda</w:t>
            </w:r>
            <w:proofErr w:type="spellEnd"/>
          </w:p>
        </w:tc>
        <w:tc>
          <w:tcPr>
            <w:tcW w:w="2091" w:type="dxa"/>
            <w:gridSpan w:val="2"/>
            <w:shd w:val="clear" w:color="auto" w:fill="auto"/>
            <w:vAlign w:val="center"/>
          </w:tcPr>
          <w:p w14:paraId="182BBBB7" w14:textId="12F38113" w:rsidR="00763F93" w:rsidRDefault="00763F93" w:rsidP="00EE1009">
            <w:pPr>
              <w:spacing w:after="0" w:line="240" w:lineRule="auto"/>
              <w:jc w:val="center"/>
              <w:rPr>
                <w:rFonts w:ascii="Monotype Corsiva" w:hAnsi="Monotype Corsiva"/>
              </w:rPr>
            </w:pPr>
          </w:p>
        </w:tc>
      </w:tr>
      <w:tr w:rsidR="00CA7DD4" w:rsidRPr="006B4383" w14:paraId="3BDCF242" w14:textId="77777777" w:rsidTr="00C9771E">
        <w:trPr>
          <w:trHeight w:val="285"/>
          <w:jc w:val="center"/>
        </w:trPr>
        <w:tc>
          <w:tcPr>
            <w:tcW w:w="702" w:type="dxa"/>
            <w:vMerge w:val="restart"/>
            <w:shd w:val="clear" w:color="auto" w:fill="F2F2F2" w:themeFill="background1" w:themeFillShade="F2"/>
            <w:vAlign w:val="center"/>
          </w:tcPr>
          <w:p w14:paraId="33FF81BD" w14:textId="70593CCF" w:rsidR="00CA7DD4" w:rsidRPr="00DB396A" w:rsidRDefault="00CA7DD4" w:rsidP="00946B2B">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6C20F186" w14:textId="38031396" w:rsidR="00CA7DD4" w:rsidRPr="00DB396A" w:rsidRDefault="00AB4D02" w:rsidP="00946B2B">
            <w:pPr>
              <w:spacing w:after="0"/>
              <w:jc w:val="center"/>
              <w:rPr>
                <w:rFonts w:ascii="Monotype Corsiva" w:hAnsi="Monotype Corsiva"/>
                <w:b/>
                <w:bCs/>
              </w:rPr>
            </w:pPr>
            <w:r>
              <w:rPr>
                <w:rFonts w:ascii="Monotype Corsiva" w:hAnsi="Monotype Corsiva"/>
                <w:b/>
                <w:bCs/>
              </w:rPr>
              <w:t>16</w:t>
            </w:r>
            <w:r w:rsidR="00CA7DD4">
              <w:rPr>
                <w:rFonts w:ascii="Monotype Corsiva" w:hAnsi="Monotype Corsiva"/>
                <w:b/>
                <w:bCs/>
              </w:rPr>
              <w:t>.3</w:t>
            </w:r>
            <w:r w:rsidR="00CA7DD4" w:rsidRPr="00DB396A">
              <w:rPr>
                <w:rFonts w:ascii="Monotype Corsiva" w:hAnsi="Monotype Corsiva"/>
                <w:b/>
                <w:bCs/>
              </w:rPr>
              <w:t>.</w:t>
            </w:r>
          </w:p>
        </w:tc>
        <w:tc>
          <w:tcPr>
            <w:tcW w:w="4822" w:type="dxa"/>
            <w:gridSpan w:val="2"/>
            <w:shd w:val="clear" w:color="auto" w:fill="FDE9D9" w:themeFill="accent6" w:themeFillTint="33"/>
            <w:vAlign w:val="center"/>
          </w:tcPr>
          <w:p w14:paraId="7DC2B71B" w14:textId="4E5D7B0D" w:rsidR="00CA7DD4" w:rsidRPr="00794587" w:rsidRDefault="00AB4D02" w:rsidP="00681855">
            <w:pPr>
              <w:spacing w:after="0" w:line="240" w:lineRule="auto"/>
              <w:jc w:val="center"/>
              <w:rPr>
                <w:rFonts w:ascii="Monotype Corsiva" w:hAnsi="Monotype Corsiva"/>
              </w:rPr>
            </w:pPr>
            <w:r>
              <w:rPr>
                <w:rFonts w:ascii="Monotype Corsiva" w:hAnsi="Monotype Corsiva"/>
              </w:rPr>
              <w:t xml:space="preserve">Svätí mučeníci </w:t>
            </w:r>
            <w:proofErr w:type="spellStart"/>
            <w:r>
              <w:rPr>
                <w:rFonts w:ascii="Monotype Corsiva" w:hAnsi="Monotype Corsiva"/>
              </w:rPr>
              <w:t>Sabinus</w:t>
            </w:r>
            <w:proofErr w:type="spellEnd"/>
            <w:r>
              <w:rPr>
                <w:rFonts w:ascii="Monotype Corsiva" w:hAnsi="Monotype Corsiva"/>
              </w:rPr>
              <w:t xml:space="preserve"> a </w:t>
            </w:r>
            <w:proofErr w:type="spellStart"/>
            <w:r>
              <w:rPr>
                <w:rFonts w:ascii="Monotype Corsiva" w:hAnsi="Monotype Corsiva"/>
              </w:rPr>
              <w:t>Papas</w:t>
            </w:r>
            <w:proofErr w:type="spellEnd"/>
          </w:p>
        </w:tc>
        <w:tc>
          <w:tcPr>
            <w:tcW w:w="2091" w:type="dxa"/>
            <w:gridSpan w:val="2"/>
            <w:shd w:val="clear" w:color="auto" w:fill="FBD4B4" w:themeFill="accent6" w:themeFillTint="66"/>
            <w:vAlign w:val="center"/>
          </w:tcPr>
          <w:p w14:paraId="35CE0685" w14:textId="3A4FCDA1" w:rsidR="00227BDF" w:rsidRPr="00794587" w:rsidRDefault="00CA7DD4" w:rsidP="00227BDF">
            <w:pPr>
              <w:spacing w:after="0" w:line="240" w:lineRule="auto"/>
              <w:jc w:val="center"/>
              <w:rPr>
                <w:rFonts w:ascii="Monotype Corsiva" w:hAnsi="Monotype Corsiva"/>
              </w:rPr>
            </w:pPr>
            <w:r>
              <w:rPr>
                <w:rFonts w:ascii="Monotype Corsiva" w:hAnsi="Monotype Corsiva"/>
              </w:rPr>
              <w:t xml:space="preserve">Zdržanlivosť od mäsa </w:t>
            </w:r>
          </w:p>
        </w:tc>
      </w:tr>
      <w:tr w:rsidR="00763F93" w:rsidRPr="006B4383" w14:paraId="4122F09F" w14:textId="77777777" w:rsidTr="00C9771E">
        <w:trPr>
          <w:trHeight w:val="74"/>
          <w:jc w:val="center"/>
        </w:trPr>
        <w:tc>
          <w:tcPr>
            <w:tcW w:w="702" w:type="dxa"/>
            <w:vMerge/>
            <w:shd w:val="clear" w:color="auto" w:fill="F2F2F2" w:themeFill="background1" w:themeFillShade="F2"/>
            <w:vAlign w:val="center"/>
          </w:tcPr>
          <w:p w14:paraId="1003C731" w14:textId="77777777" w:rsidR="00763F93" w:rsidRPr="00DB396A" w:rsidRDefault="00763F93" w:rsidP="00946B2B">
            <w:pPr>
              <w:spacing w:after="0"/>
              <w:jc w:val="center"/>
              <w:rPr>
                <w:rFonts w:ascii="Monotype Corsiva" w:hAnsi="Monotype Corsiva"/>
                <w:b/>
                <w:bCs/>
              </w:rPr>
            </w:pPr>
          </w:p>
        </w:tc>
        <w:tc>
          <w:tcPr>
            <w:tcW w:w="2554" w:type="dxa"/>
            <w:shd w:val="clear" w:color="auto" w:fill="auto"/>
            <w:vAlign w:val="center"/>
          </w:tcPr>
          <w:p w14:paraId="0A8B1F31" w14:textId="77777777" w:rsidR="00E77F60" w:rsidRDefault="00A848D1" w:rsidP="00EE1009">
            <w:pPr>
              <w:spacing w:after="0" w:line="240" w:lineRule="auto"/>
              <w:jc w:val="center"/>
              <w:rPr>
                <w:rFonts w:ascii="Monotype Corsiva" w:hAnsi="Monotype Corsiva"/>
              </w:rPr>
            </w:pPr>
            <w:r>
              <w:rPr>
                <w:rFonts w:ascii="Monotype Corsiva" w:hAnsi="Monotype Corsiva"/>
              </w:rPr>
              <w:t>11.30 6.hodinka</w:t>
            </w:r>
          </w:p>
          <w:p w14:paraId="53081DA8" w14:textId="2ADDD6F1" w:rsidR="003E0AAC" w:rsidRPr="00B94FAF" w:rsidRDefault="003E0AAC" w:rsidP="00EE1009">
            <w:pPr>
              <w:spacing w:after="0" w:line="240" w:lineRule="auto"/>
              <w:jc w:val="center"/>
              <w:rPr>
                <w:rFonts w:ascii="Monotype Corsiva" w:hAnsi="Monotype Corsiva"/>
              </w:rPr>
            </w:pPr>
            <w:r>
              <w:rPr>
                <w:rFonts w:ascii="Monotype Corsiva" w:hAnsi="Monotype Corsiva"/>
              </w:rPr>
              <w:t>17.00 LVPD +Ľubomír (</w:t>
            </w:r>
            <w:proofErr w:type="spellStart"/>
            <w:r>
              <w:rPr>
                <w:rFonts w:ascii="Monotype Corsiva" w:hAnsi="Monotype Corsiva"/>
              </w:rPr>
              <w:t>r.Husarova</w:t>
            </w:r>
            <w:proofErr w:type="spellEnd"/>
            <w:r>
              <w:rPr>
                <w:rFonts w:ascii="Monotype Corsiva" w:hAnsi="Monotype Corsiva"/>
              </w:rPr>
              <w:t>)</w:t>
            </w:r>
          </w:p>
        </w:tc>
        <w:tc>
          <w:tcPr>
            <w:tcW w:w="2268" w:type="dxa"/>
            <w:shd w:val="clear" w:color="auto" w:fill="auto"/>
            <w:vAlign w:val="center"/>
          </w:tcPr>
          <w:p w14:paraId="79669676" w14:textId="63E94CA9" w:rsidR="00116E14" w:rsidRPr="004D378C" w:rsidRDefault="00116E14" w:rsidP="00EE1009">
            <w:pPr>
              <w:spacing w:after="0" w:line="240" w:lineRule="auto"/>
              <w:jc w:val="center"/>
              <w:rPr>
                <w:rFonts w:ascii="Monotype Corsiva" w:hAnsi="Monotype Corsiva"/>
              </w:rPr>
            </w:pPr>
          </w:p>
        </w:tc>
        <w:tc>
          <w:tcPr>
            <w:tcW w:w="2091" w:type="dxa"/>
            <w:gridSpan w:val="2"/>
            <w:shd w:val="clear" w:color="auto" w:fill="auto"/>
            <w:vAlign w:val="center"/>
          </w:tcPr>
          <w:p w14:paraId="7BFD57EC" w14:textId="5FB06557" w:rsidR="00763F93" w:rsidRPr="00BE6C23" w:rsidRDefault="00A848D1" w:rsidP="00CA7DD4">
            <w:pPr>
              <w:spacing w:after="0" w:line="240" w:lineRule="auto"/>
              <w:jc w:val="center"/>
              <w:rPr>
                <w:rFonts w:ascii="Monotype Corsiva" w:hAnsi="Monotype Corsiva"/>
              </w:rPr>
            </w:pPr>
            <w:r>
              <w:rPr>
                <w:rFonts w:ascii="Monotype Corsiva" w:hAnsi="Monotype Corsiva"/>
              </w:rPr>
              <w:t xml:space="preserve"> </w:t>
            </w:r>
          </w:p>
        </w:tc>
      </w:tr>
      <w:tr w:rsidR="00763F93" w:rsidRPr="006B4383" w14:paraId="33D63596" w14:textId="77777777" w:rsidTr="001430F0">
        <w:trPr>
          <w:trHeight w:val="375"/>
          <w:jc w:val="center"/>
        </w:trPr>
        <w:tc>
          <w:tcPr>
            <w:tcW w:w="702" w:type="dxa"/>
            <w:vMerge w:val="restart"/>
            <w:shd w:val="clear" w:color="auto" w:fill="F2F2F2" w:themeFill="background1" w:themeFillShade="F2"/>
            <w:vAlign w:val="center"/>
          </w:tcPr>
          <w:p w14:paraId="142B66F4" w14:textId="69DF79F5" w:rsidR="00763F93" w:rsidRDefault="00763F93" w:rsidP="00946B2B">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0197D7F8" w14:textId="225C379B" w:rsidR="00763F93" w:rsidRPr="00DB396A" w:rsidRDefault="00227BDF" w:rsidP="00946B2B">
            <w:pPr>
              <w:spacing w:after="0"/>
              <w:jc w:val="center"/>
              <w:rPr>
                <w:rFonts w:ascii="Monotype Corsiva" w:hAnsi="Monotype Corsiva"/>
                <w:b/>
                <w:bCs/>
              </w:rPr>
            </w:pPr>
            <w:r>
              <w:rPr>
                <w:rFonts w:ascii="Monotype Corsiva" w:hAnsi="Monotype Corsiva"/>
                <w:b/>
                <w:bCs/>
              </w:rPr>
              <w:t>1</w:t>
            </w:r>
            <w:r w:rsidR="00AB4D02">
              <w:rPr>
                <w:rFonts w:ascii="Monotype Corsiva" w:hAnsi="Monotype Corsiva"/>
                <w:b/>
                <w:bCs/>
              </w:rPr>
              <w:t>7</w:t>
            </w:r>
            <w:r w:rsidR="00394FC2">
              <w:rPr>
                <w:rFonts w:ascii="Monotype Corsiva" w:hAnsi="Monotype Corsiva"/>
                <w:b/>
                <w:bCs/>
              </w:rPr>
              <w:t>.</w:t>
            </w:r>
            <w:r w:rsidR="00662EBD">
              <w:rPr>
                <w:rFonts w:ascii="Monotype Corsiva" w:hAnsi="Monotype Corsiva"/>
                <w:b/>
                <w:bCs/>
              </w:rPr>
              <w:t>3</w:t>
            </w:r>
            <w:r w:rsidR="00681855">
              <w:rPr>
                <w:rFonts w:ascii="Monotype Corsiva" w:hAnsi="Monotype Corsiva"/>
                <w:b/>
                <w:bCs/>
              </w:rPr>
              <w:t>.</w:t>
            </w:r>
          </w:p>
        </w:tc>
        <w:tc>
          <w:tcPr>
            <w:tcW w:w="6913" w:type="dxa"/>
            <w:gridSpan w:val="4"/>
            <w:shd w:val="clear" w:color="auto" w:fill="FDE9D9" w:themeFill="accent6" w:themeFillTint="33"/>
            <w:vAlign w:val="center"/>
          </w:tcPr>
          <w:p w14:paraId="1715A135" w14:textId="68C7B444" w:rsidR="00763F93" w:rsidRPr="002C1703" w:rsidRDefault="00AB4D02" w:rsidP="00EE1009">
            <w:pPr>
              <w:spacing w:after="0" w:line="240" w:lineRule="auto"/>
              <w:jc w:val="center"/>
              <w:rPr>
                <w:rFonts w:ascii="Monotype Corsiva" w:hAnsi="Monotype Corsiva"/>
                <w:i/>
                <w:iCs/>
                <w:sz w:val="16"/>
                <w:szCs w:val="16"/>
              </w:rPr>
            </w:pPr>
            <w:r>
              <w:rPr>
                <w:rFonts w:ascii="Monotype Corsiva" w:hAnsi="Monotype Corsiva"/>
              </w:rPr>
              <w:t>Prepodobný otec Alexej, Boží človek</w:t>
            </w:r>
          </w:p>
        </w:tc>
      </w:tr>
      <w:tr w:rsidR="00763F93" w:rsidRPr="006B4383" w14:paraId="183BA170" w14:textId="77777777" w:rsidTr="00C9771E">
        <w:trPr>
          <w:trHeight w:val="176"/>
          <w:jc w:val="center"/>
        </w:trPr>
        <w:tc>
          <w:tcPr>
            <w:tcW w:w="702" w:type="dxa"/>
            <w:vMerge/>
            <w:shd w:val="clear" w:color="auto" w:fill="F2F2F2" w:themeFill="background1" w:themeFillShade="F2"/>
            <w:vAlign w:val="center"/>
          </w:tcPr>
          <w:p w14:paraId="5B4E7C1B" w14:textId="77777777" w:rsidR="00763F93" w:rsidRPr="00DB396A" w:rsidRDefault="00763F93" w:rsidP="00946B2B">
            <w:pPr>
              <w:spacing w:after="0"/>
              <w:jc w:val="center"/>
              <w:rPr>
                <w:rFonts w:ascii="Monotype Corsiva" w:hAnsi="Monotype Corsiva"/>
                <w:b/>
                <w:bCs/>
              </w:rPr>
            </w:pPr>
          </w:p>
        </w:tc>
        <w:tc>
          <w:tcPr>
            <w:tcW w:w="2554" w:type="dxa"/>
            <w:shd w:val="clear" w:color="auto" w:fill="auto"/>
            <w:vAlign w:val="center"/>
          </w:tcPr>
          <w:p w14:paraId="1B6ADC5B" w14:textId="77777777" w:rsidR="00833A88" w:rsidRDefault="00EC2FCE" w:rsidP="005D75F0">
            <w:pPr>
              <w:spacing w:after="0" w:line="240" w:lineRule="auto"/>
              <w:jc w:val="center"/>
              <w:rPr>
                <w:rFonts w:ascii="Monotype Corsiva" w:hAnsi="Monotype Corsiva"/>
              </w:rPr>
            </w:pPr>
            <w:r>
              <w:rPr>
                <w:rFonts w:ascii="Monotype Corsiva" w:hAnsi="Monotype Corsiva"/>
              </w:rPr>
              <w:t>11.30 6.hodinka</w:t>
            </w:r>
          </w:p>
          <w:p w14:paraId="7D5EA36F" w14:textId="50977AEF" w:rsidR="00EC2FCE" w:rsidRDefault="00833A88" w:rsidP="005D75F0">
            <w:pPr>
              <w:spacing w:after="0" w:line="240" w:lineRule="auto"/>
              <w:jc w:val="center"/>
              <w:rPr>
                <w:rFonts w:ascii="Monotype Corsiva" w:hAnsi="Monotype Corsiva"/>
              </w:rPr>
            </w:pPr>
            <w:r>
              <w:rPr>
                <w:rFonts w:ascii="Monotype Corsiva" w:hAnsi="Monotype Corsiva"/>
              </w:rPr>
              <w:t>18.00 +Mária, Ján (</w:t>
            </w:r>
            <w:proofErr w:type="spellStart"/>
            <w:r>
              <w:rPr>
                <w:rFonts w:ascii="Monotype Corsiva" w:hAnsi="Monotype Corsiva"/>
              </w:rPr>
              <w:t>r.Ragančikova</w:t>
            </w:r>
            <w:proofErr w:type="spellEnd"/>
            <w:r>
              <w:rPr>
                <w:rFonts w:ascii="Monotype Corsiva" w:hAnsi="Monotype Corsiva"/>
              </w:rPr>
              <w:t>)</w:t>
            </w:r>
            <w:r w:rsidR="00EC2FCE">
              <w:rPr>
                <w:rFonts w:ascii="Monotype Corsiva" w:hAnsi="Monotype Corsiva"/>
              </w:rPr>
              <w:t xml:space="preserve"> </w:t>
            </w:r>
          </w:p>
          <w:p w14:paraId="1231D13A" w14:textId="6CA16CE8" w:rsidR="00B94FAF" w:rsidRPr="00116E14" w:rsidRDefault="00B94FAF" w:rsidP="005D75F0">
            <w:pPr>
              <w:spacing w:after="0" w:line="240" w:lineRule="auto"/>
              <w:jc w:val="center"/>
              <w:rPr>
                <w:rFonts w:ascii="Monotype Corsiva" w:hAnsi="Monotype Corsiva"/>
              </w:rPr>
            </w:pPr>
            <w:r>
              <w:rPr>
                <w:rFonts w:ascii="Monotype Corsiva" w:hAnsi="Monotype Corsiva"/>
              </w:rPr>
              <w:t>1</w:t>
            </w:r>
            <w:r w:rsidR="00833A88">
              <w:rPr>
                <w:rFonts w:ascii="Monotype Corsiva" w:hAnsi="Monotype Corsiva"/>
              </w:rPr>
              <w:t>9</w:t>
            </w:r>
            <w:r>
              <w:rPr>
                <w:rFonts w:ascii="Monotype Corsiva" w:hAnsi="Monotype Corsiva"/>
              </w:rPr>
              <w:t>.00-20.</w:t>
            </w:r>
            <w:r w:rsidR="00833A88">
              <w:rPr>
                <w:rFonts w:ascii="Monotype Corsiva" w:hAnsi="Monotype Corsiva"/>
              </w:rPr>
              <w:t>30</w:t>
            </w:r>
            <w:r>
              <w:rPr>
                <w:rFonts w:ascii="Monotype Corsiva" w:hAnsi="Monotype Corsiva"/>
              </w:rPr>
              <w:t xml:space="preserve"> Eucharistická adorácia </w:t>
            </w:r>
            <w:r w:rsidR="00E97E6D">
              <w:rPr>
                <w:rFonts w:ascii="Monotype Corsiva" w:hAnsi="Monotype Corsiva"/>
              </w:rPr>
              <w:t>–</w:t>
            </w:r>
            <w:r>
              <w:rPr>
                <w:rFonts w:ascii="Monotype Corsiva" w:hAnsi="Monotype Corsiva"/>
              </w:rPr>
              <w:t xml:space="preserve"> </w:t>
            </w:r>
            <w:proofErr w:type="spellStart"/>
            <w:r>
              <w:rPr>
                <w:rFonts w:ascii="Monotype Corsiva" w:hAnsi="Monotype Corsiva"/>
              </w:rPr>
              <w:t>getsemanská</w:t>
            </w:r>
            <w:proofErr w:type="spellEnd"/>
          </w:p>
        </w:tc>
        <w:tc>
          <w:tcPr>
            <w:tcW w:w="2268" w:type="dxa"/>
            <w:shd w:val="clear" w:color="auto" w:fill="auto"/>
            <w:vAlign w:val="center"/>
          </w:tcPr>
          <w:p w14:paraId="1C346062" w14:textId="0D2CA1A3" w:rsidR="00794587" w:rsidRPr="00222AE6" w:rsidRDefault="00794587" w:rsidP="00F84A31">
            <w:pPr>
              <w:spacing w:after="0" w:line="240" w:lineRule="auto"/>
              <w:jc w:val="center"/>
              <w:rPr>
                <w:rFonts w:ascii="Monotype Corsiva" w:hAnsi="Monotype Corsiva"/>
              </w:rPr>
            </w:pPr>
          </w:p>
        </w:tc>
        <w:tc>
          <w:tcPr>
            <w:tcW w:w="2091" w:type="dxa"/>
            <w:gridSpan w:val="2"/>
            <w:shd w:val="clear" w:color="auto" w:fill="auto"/>
            <w:vAlign w:val="center"/>
          </w:tcPr>
          <w:p w14:paraId="6CFBF039" w14:textId="0BEDC6CB" w:rsidR="007D439C" w:rsidRDefault="00C9771E" w:rsidP="00C9771E">
            <w:pPr>
              <w:spacing w:after="0" w:line="240" w:lineRule="auto"/>
              <w:jc w:val="center"/>
              <w:rPr>
                <w:rFonts w:ascii="Monotype Corsiva" w:hAnsi="Monotype Corsiva"/>
              </w:rPr>
            </w:pPr>
            <w:r>
              <w:rPr>
                <w:rFonts w:ascii="Monotype Corsiva" w:hAnsi="Monotype Corsiva"/>
              </w:rPr>
              <w:t>1</w:t>
            </w:r>
            <w:r w:rsidR="003E0AAC">
              <w:rPr>
                <w:rFonts w:ascii="Monotype Corsiva" w:hAnsi="Monotype Corsiva"/>
              </w:rPr>
              <w:t>6</w:t>
            </w:r>
            <w:r>
              <w:rPr>
                <w:rFonts w:ascii="Monotype Corsiva" w:hAnsi="Monotype Corsiva"/>
              </w:rPr>
              <w:t>.</w:t>
            </w:r>
            <w:r w:rsidR="003E0AAC">
              <w:rPr>
                <w:rFonts w:ascii="Monotype Corsiva" w:hAnsi="Monotype Corsiva"/>
              </w:rPr>
              <w:t>30</w:t>
            </w:r>
            <w:r>
              <w:rPr>
                <w:rFonts w:ascii="Monotype Corsiva" w:hAnsi="Monotype Corsiva"/>
              </w:rPr>
              <w:t xml:space="preserve"> +</w:t>
            </w:r>
            <w:r w:rsidR="003E0AAC">
              <w:rPr>
                <w:rFonts w:ascii="Monotype Corsiva" w:hAnsi="Monotype Corsiva"/>
              </w:rPr>
              <w:t>Ján, Magdaléna (</w:t>
            </w:r>
            <w:proofErr w:type="spellStart"/>
            <w:r w:rsidR="003E0AAC">
              <w:rPr>
                <w:rFonts w:ascii="Monotype Corsiva" w:hAnsi="Monotype Corsiva"/>
              </w:rPr>
              <w:t>r.Pavučkova</w:t>
            </w:r>
            <w:proofErr w:type="spellEnd"/>
            <w:r w:rsidR="003E0AAC">
              <w:rPr>
                <w:rFonts w:ascii="Monotype Corsiva" w:hAnsi="Monotype Corsiva"/>
              </w:rPr>
              <w:t xml:space="preserve">) </w:t>
            </w:r>
            <w:r>
              <w:rPr>
                <w:rFonts w:ascii="Monotype Corsiva" w:hAnsi="Monotype Corsiva"/>
              </w:rPr>
              <w:t>+</w:t>
            </w:r>
            <w:proofErr w:type="spellStart"/>
            <w:r>
              <w:rPr>
                <w:rFonts w:ascii="Monotype Corsiva" w:hAnsi="Monotype Corsiva"/>
              </w:rPr>
              <w:t>panychýda</w:t>
            </w:r>
            <w:proofErr w:type="spellEnd"/>
          </w:p>
        </w:tc>
      </w:tr>
      <w:tr w:rsidR="004F3232" w:rsidRPr="006B4383" w14:paraId="29C62C71" w14:textId="77777777" w:rsidTr="00C9771E">
        <w:trPr>
          <w:trHeight w:val="285"/>
          <w:jc w:val="center"/>
        </w:trPr>
        <w:tc>
          <w:tcPr>
            <w:tcW w:w="702" w:type="dxa"/>
            <w:vMerge w:val="restart"/>
            <w:shd w:val="clear" w:color="auto" w:fill="F2F2F2" w:themeFill="background1" w:themeFillShade="F2"/>
            <w:vAlign w:val="center"/>
          </w:tcPr>
          <w:p w14:paraId="3BD29256" w14:textId="471DF532" w:rsidR="004F3232" w:rsidRPr="00DB396A" w:rsidRDefault="004F3232" w:rsidP="00946B2B">
            <w:pPr>
              <w:spacing w:after="0" w:line="192" w:lineRule="auto"/>
              <w:jc w:val="center"/>
              <w:rPr>
                <w:rFonts w:ascii="Monotype Corsiva" w:hAnsi="Monotype Corsiva"/>
                <w:b/>
                <w:bCs/>
              </w:rPr>
            </w:pPr>
            <w:r w:rsidRPr="00DB396A">
              <w:rPr>
                <w:rFonts w:ascii="Monotype Corsiva" w:hAnsi="Monotype Corsiva"/>
                <w:b/>
                <w:bCs/>
              </w:rPr>
              <w:t>Pi</w:t>
            </w:r>
          </w:p>
          <w:p w14:paraId="1844B4BA" w14:textId="64AD3596" w:rsidR="004F3232" w:rsidRPr="00DB396A" w:rsidRDefault="00227BDF" w:rsidP="00946B2B">
            <w:pPr>
              <w:spacing w:after="0" w:line="192" w:lineRule="auto"/>
              <w:jc w:val="center"/>
              <w:rPr>
                <w:rFonts w:ascii="Monotype Corsiva" w:hAnsi="Monotype Corsiva"/>
                <w:b/>
                <w:bCs/>
              </w:rPr>
            </w:pPr>
            <w:r>
              <w:rPr>
                <w:rFonts w:ascii="Monotype Corsiva" w:hAnsi="Monotype Corsiva"/>
                <w:b/>
                <w:bCs/>
              </w:rPr>
              <w:t>1</w:t>
            </w:r>
            <w:r w:rsidR="00AB4D02">
              <w:rPr>
                <w:rFonts w:ascii="Monotype Corsiva" w:hAnsi="Monotype Corsiva"/>
                <w:b/>
                <w:bCs/>
              </w:rPr>
              <w:t>8</w:t>
            </w:r>
            <w:r w:rsidR="004F3232">
              <w:rPr>
                <w:rFonts w:ascii="Monotype Corsiva" w:hAnsi="Monotype Corsiva"/>
                <w:b/>
                <w:bCs/>
              </w:rPr>
              <w:t>.3</w:t>
            </w:r>
            <w:r w:rsidR="004F3232" w:rsidRPr="00DB396A">
              <w:rPr>
                <w:rFonts w:ascii="Monotype Corsiva" w:hAnsi="Monotype Corsiva"/>
                <w:b/>
                <w:bCs/>
              </w:rPr>
              <w:t>.</w:t>
            </w:r>
            <w:r w:rsidR="004F3232" w:rsidRPr="00DB396A">
              <w:rPr>
                <w:rFonts w:ascii="Monotype Corsiva" w:hAnsi="Monotype Corsiva"/>
                <w:b/>
                <w:bCs/>
                <w:noProof/>
              </w:rPr>
              <w:t xml:space="preserve"> </w:t>
            </w:r>
          </w:p>
        </w:tc>
        <w:tc>
          <w:tcPr>
            <w:tcW w:w="4822" w:type="dxa"/>
            <w:gridSpan w:val="2"/>
            <w:shd w:val="clear" w:color="auto" w:fill="FDE9D9" w:themeFill="accent6" w:themeFillTint="33"/>
            <w:vAlign w:val="center"/>
          </w:tcPr>
          <w:p w14:paraId="12F12573" w14:textId="3FD1F07E" w:rsidR="004F3232" w:rsidRPr="005769B1" w:rsidRDefault="00227BDF" w:rsidP="00EE1009">
            <w:pPr>
              <w:spacing w:after="0" w:line="240" w:lineRule="auto"/>
              <w:jc w:val="center"/>
              <w:rPr>
                <w:rFonts w:ascii="Monotype Corsiva" w:hAnsi="Monotype Corsiva"/>
              </w:rPr>
            </w:pPr>
            <w:r>
              <w:rPr>
                <w:rFonts w:ascii="Monotype Corsiva" w:hAnsi="Monotype Corsiva"/>
              </w:rPr>
              <w:t xml:space="preserve">Svätý </w:t>
            </w:r>
            <w:r w:rsidR="00AB4D02">
              <w:rPr>
                <w:rFonts w:ascii="Monotype Corsiva" w:hAnsi="Monotype Corsiva"/>
              </w:rPr>
              <w:t>Cyril</w:t>
            </w:r>
            <w:r>
              <w:rPr>
                <w:rFonts w:ascii="Monotype Corsiva" w:hAnsi="Monotype Corsiva"/>
              </w:rPr>
              <w:t xml:space="preserve">, jeruzalemský </w:t>
            </w:r>
            <w:r w:rsidR="00AB4D02">
              <w:rPr>
                <w:rFonts w:ascii="Monotype Corsiva" w:hAnsi="Monotype Corsiva"/>
              </w:rPr>
              <w:t>arcibiskup</w:t>
            </w:r>
          </w:p>
        </w:tc>
        <w:tc>
          <w:tcPr>
            <w:tcW w:w="2091" w:type="dxa"/>
            <w:gridSpan w:val="2"/>
            <w:shd w:val="clear" w:color="auto" w:fill="FBD4B4" w:themeFill="accent6" w:themeFillTint="66"/>
            <w:vAlign w:val="center"/>
          </w:tcPr>
          <w:p w14:paraId="7553C554" w14:textId="10444949" w:rsidR="004F3232" w:rsidRPr="005769B1" w:rsidRDefault="004F3232" w:rsidP="00EE1009">
            <w:pPr>
              <w:spacing w:after="0" w:line="240" w:lineRule="auto"/>
              <w:jc w:val="center"/>
              <w:rPr>
                <w:rFonts w:ascii="Monotype Corsiva" w:hAnsi="Monotype Corsiva"/>
              </w:rPr>
            </w:pPr>
            <w:r>
              <w:rPr>
                <w:rFonts w:ascii="Monotype Corsiva" w:hAnsi="Monotype Corsiva"/>
              </w:rPr>
              <w:t>Zdržanlivosť od mäsa</w:t>
            </w:r>
          </w:p>
        </w:tc>
      </w:tr>
      <w:tr w:rsidR="00B8070C" w:rsidRPr="006B4383" w14:paraId="677C0226" w14:textId="77777777" w:rsidTr="00C9771E">
        <w:trPr>
          <w:trHeight w:val="285"/>
          <w:jc w:val="center"/>
        </w:trPr>
        <w:tc>
          <w:tcPr>
            <w:tcW w:w="702" w:type="dxa"/>
            <w:vMerge/>
            <w:shd w:val="clear" w:color="auto" w:fill="F2F2F2" w:themeFill="background1" w:themeFillShade="F2"/>
            <w:vAlign w:val="center"/>
          </w:tcPr>
          <w:p w14:paraId="39EBBA66" w14:textId="77777777" w:rsidR="00B8070C" w:rsidRPr="00DB396A" w:rsidRDefault="00B8070C" w:rsidP="00B8070C">
            <w:pPr>
              <w:spacing w:after="0" w:line="192" w:lineRule="auto"/>
              <w:jc w:val="center"/>
              <w:rPr>
                <w:rFonts w:ascii="Monotype Corsiva" w:hAnsi="Monotype Corsiva"/>
                <w:b/>
                <w:bCs/>
              </w:rPr>
            </w:pPr>
          </w:p>
        </w:tc>
        <w:tc>
          <w:tcPr>
            <w:tcW w:w="2554" w:type="dxa"/>
            <w:shd w:val="clear" w:color="auto" w:fill="auto"/>
            <w:vAlign w:val="center"/>
          </w:tcPr>
          <w:p w14:paraId="52FFF3F5" w14:textId="757FC06E" w:rsidR="00E617FA" w:rsidRPr="00833A88" w:rsidRDefault="00795F78" w:rsidP="00833A88">
            <w:pPr>
              <w:spacing w:after="0" w:line="240" w:lineRule="auto"/>
              <w:jc w:val="center"/>
              <w:rPr>
                <w:rFonts w:ascii="Monotype Corsiva" w:hAnsi="Monotype Corsiva"/>
              </w:rPr>
            </w:pPr>
            <w:r>
              <w:rPr>
                <w:rFonts w:ascii="Monotype Corsiva" w:hAnsi="Monotype Corsiva"/>
              </w:rPr>
              <w:t xml:space="preserve">11.30 6.hodinka </w:t>
            </w:r>
          </w:p>
        </w:tc>
        <w:tc>
          <w:tcPr>
            <w:tcW w:w="2268" w:type="dxa"/>
            <w:shd w:val="clear" w:color="auto" w:fill="auto"/>
            <w:vAlign w:val="center"/>
          </w:tcPr>
          <w:p w14:paraId="403EE03C" w14:textId="43BA5BE4" w:rsidR="00EC2FCE" w:rsidRPr="00E617FA" w:rsidRDefault="00833A88" w:rsidP="00E617FA">
            <w:pPr>
              <w:spacing w:after="0" w:line="240" w:lineRule="auto"/>
              <w:jc w:val="center"/>
              <w:rPr>
                <w:rFonts w:ascii="Monotype Corsiva" w:hAnsi="Monotype Corsiva"/>
              </w:rPr>
            </w:pPr>
            <w:r>
              <w:rPr>
                <w:rFonts w:ascii="Monotype Corsiva" w:hAnsi="Monotype Corsiva"/>
              </w:rPr>
              <w:t>17.00 LVPD +Michal, Helena (</w:t>
            </w:r>
            <w:proofErr w:type="spellStart"/>
            <w:r>
              <w:rPr>
                <w:rFonts w:ascii="Monotype Corsiva" w:hAnsi="Monotype Corsiva"/>
              </w:rPr>
              <w:t>r.Pavlova</w:t>
            </w:r>
            <w:proofErr w:type="spellEnd"/>
            <w:r>
              <w:rPr>
                <w:rFonts w:ascii="Monotype Corsiva" w:hAnsi="Monotype Corsiva"/>
              </w:rPr>
              <w:t>)</w:t>
            </w:r>
          </w:p>
        </w:tc>
        <w:tc>
          <w:tcPr>
            <w:tcW w:w="2091" w:type="dxa"/>
            <w:gridSpan w:val="2"/>
            <w:shd w:val="clear" w:color="auto" w:fill="auto"/>
            <w:vAlign w:val="center"/>
          </w:tcPr>
          <w:p w14:paraId="235AA516" w14:textId="63D182A0" w:rsidR="00B8070C" w:rsidRPr="00EB7E9E" w:rsidRDefault="00B8070C" w:rsidP="00B8070C">
            <w:pPr>
              <w:spacing w:after="0" w:line="240" w:lineRule="auto"/>
              <w:jc w:val="center"/>
              <w:rPr>
                <w:rFonts w:ascii="Monotype Corsiva" w:hAnsi="Monotype Corsiva"/>
              </w:rPr>
            </w:pPr>
          </w:p>
        </w:tc>
      </w:tr>
      <w:tr w:rsidR="00BF3972" w:rsidRPr="006B4383" w14:paraId="5DF238C2" w14:textId="77777777" w:rsidTr="000B0A2A">
        <w:trPr>
          <w:trHeight w:val="285"/>
          <w:jc w:val="center"/>
        </w:trPr>
        <w:tc>
          <w:tcPr>
            <w:tcW w:w="702" w:type="dxa"/>
            <w:vMerge w:val="restart"/>
            <w:shd w:val="clear" w:color="auto" w:fill="F2F2F2" w:themeFill="background1" w:themeFillShade="F2"/>
            <w:vAlign w:val="center"/>
          </w:tcPr>
          <w:p w14:paraId="32A3A785" w14:textId="3C2A750B" w:rsidR="00BF3972" w:rsidRPr="00DB396A" w:rsidRDefault="00BF3972" w:rsidP="00B8070C">
            <w:pPr>
              <w:spacing w:after="0"/>
              <w:jc w:val="center"/>
              <w:rPr>
                <w:rFonts w:ascii="Monotype Corsiva" w:hAnsi="Monotype Corsiva"/>
                <w:b/>
                <w:bCs/>
              </w:rPr>
            </w:pPr>
            <w:r w:rsidRPr="00DB396A">
              <w:rPr>
                <w:rFonts w:ascii="Monotype Corsiva" w:hAnsi="Monotype Corsiva"/>
                <w:b/>
                <w:bCs/>
              </w:rPr>
              <w:t>So</w:t>
            </w:r>
          </w:p>
          <w:p w14:paraId="4B5E6332" w14:textId="2EE25465" w:rsidR="00BF3972" w:rsidRPr="00DB396A" w:rsidRDefault="00BF3972" w:rsidP="00B8070C">
            <w:pPr>
              <w:spacing w:after="0"/>
              <w:jc w:val="center"/>
              <w:rPr>
                <w:rFonts w:ascii="Monotype Corsiva" w:hAnsi="Monotype Corsiva"/>
                <w:b/>
                <w:bCs/>
              </w:rPr>
            </w:pPr>
            <w:r>
              <w:rPr>
                <w:rFonts w:ascii="Monotype Corsiva" w:hAnsi="Monotype Corsiva"/>
                <w:b/>
                <w:bCs/>
              </w:rPr>
              <w:t>1</w:t>
            </w:r>
            <w:r w:rsidR="00AB4D02">
              <w:rPr>
                <w:rFonts w:ascii="Monotype Corsiva" w:hAnsi="Monotype Corsiva"/>
                <w:b/>
                <w:bCs/>
              </w:rPr>
              <w:t>9</w:t>
            </w:r>
            <w:r>
              <w:rPr>
                <w:rFonts w:ascii="Monotype Corsiva" w:hAnsi="Monotype Corsiva"/>
                <w:b/>
                <w:bCs/>
              </w:rPr>
              <w:t>.3</w:t>
            </w:r>
            <w:r w:rsidRPr="00DB396A">
              <w:rPr>
                <w:rFonts w:ascii="Monotype Corsiva" w:hAnsi="Monotype Corsiva"/>
                <w:b/>
                <w:bCs/>
              </w:rPr>
              <w:t>.</w:t>
            </w:r>
          </w:p>
        </w:tc>
        <w:tc>
          <w:tcPr>
            <w:tcW w:w="6913" w:type="dxa"/>
            <w:gridSpan w:val="4"/>
            <w:shd w:val="clear" w:color="auto" w:fill="FDE9D9" w:themeFill="accent6" w:themeFillTint="33"/>
            <w:vAlign w:val="center"/>
          </w:tcPr>
          <w:p w14:paraId="3724283C" w14:textId="2E0431D6" w:rsidR="00336148" w:rsidRDefault="00AB4D02" w:rsidP="00B8070C">
            <w:pPr>
              <w:spacing w:after="0" w:line="240" w:lineRule="auto"/>
              <w:jc w:val="center"/>
              <w:rPr>
                <w:rFonts w:ascii="Monotype Corsiva" w:hAnsi="Monotype Corsiva"/>
                <w:i/>
                <w:iCs/>
              </w:rPr>
            </w:pPr>
            <w:r>
              <w:rPr>
                <w:rFonts w:ascii="Monotype Corsiva" w:hAnsi="Monotype Corsiva"/>
                <w:b/>
                <w:bCs/>
                <w:i/>
                <w:iCs/>
              </w:rPr>
              <w:t>Tretia</w:t>
            </w:r>
            <w:r w:rsidR="00BF3972" w:rsidRPr="00336148">
              <w:rPr>
                <w:rFonts w:ascii="Monotype Corsiva" w:hAnsi="Monotype Corsiva"/>
                <w:b/>
                <w:bCs/>
                <w:i/>
                <w:iCs/>
              </w:rPr>
              <w:t xml:space="preserve"> zádušná sobota</w:t>
            </w:r>
            <w:r w:rsidR="00BF3972">
              <w:rPr>
                <w:rFonts w:ascii="Monotype Corsiva" w:hAnsi="Monotype Corsiva"/>
                <w:i/>
                <w:iCs/>
              </w:rPr>
              <w:t xml:space="preserve"> </w:t>
            </w:r>
          </w:p>
          <w:p w14:paraId="24760032" w14:textId="13349966" w:rsidR="00BF3972" w:rsidRPr="00AA6C7E" w:rsidRDefault="00AB4D02" w:rsidP="00B8070C">
            <w:pPr>
              <w:spacing w:after="0" w:line="240" w:lineRule="auto"/>
              <w:jc w:val="center"/>
              <w:rPr>
                <w:rFonts w:ascii="Monotype Corsiva" w:hAnsi="Monotype Corsiva"/>
                <w:b/>
                <w:bCs/>
                <w:color w:val="FF0000"/>
              </w:rPr>
            </w:pPr>
            <w:r>
              <w:rPr>
                <w:rFonts w:ascii="Monotype Corsiva" w:hAnsi="Monotype Corsiva"/>
                <w:i/>
                <w:iCs/>
              </w:rPr>
              <w:t xml:space="preserve">Svätý mučeníci </w:t>
            </w:r>
            <w:proofErr w:type="spellStart"/>
            <w:r>
              <w:rPr>
                <w:rFonts w:ascii="Monotype Corsiva" w:hAnsi="Monotype Corsiva"/>
                <w:i/>
                <w:iCs/>
              </w:rPr>
              <w:t>Chryzant</w:t>
            </w:r>
            <w:proofErr w:type="spellEnd"/>
            <w:r>
              <w:rPr>
                <w:rFonts w:ascii="Monotype Corsiva" w:hAnsi="Monotype Corsiva"/>
                <w:i/>
                <w:iCs/>
              </w:rPr>
              <w:t xml:space="preserve"> a Dária</w:t>
            </w:r>
            <w:r w:rsidR="00BF3972">
              <w:rPr>
                <w:rFonts w:ascii="Monotype Corsiva" w:hAnsi="Monotype Corsiva"/>
                <w:i/>
                <w:iCs/>
              </w:rPr>
              <w:t xml:space="preserve">  </w:t>
            </w:r>
          </w:p>
        </w:tc>
      </w:tr>
      <w:tr w:rsidR="00B8070C" w:rsidRPr="006B4383" w14:paraId="75DFB4D0" w14:textId="77777777" w:rsidTr="00C9771E">
        <w:trPr>
          <w:trHeight w:val="285"/>
          <w:jc w:val="center"/>
        </w:trPr>
        <w:tc>
          <w:tcPr>
            <w:tcW w:w="702" w:type="dxa"/>
            <w:vMerge/>
            <w:shd w:val="clear" w:color="auto" w:fill="F2F2F2" w:themeFill="background1" w:themeFillShade="F2"/>
            <w:vAlign w:val="center"/>
          </w:tcPr>
          <w:p w14:paraId="234AC216" w14:textId="77777777" w:rsidR="00B8070C" w:rsidRPr="00DB396A" w:rsidRDefault="00B8070C" w:rsidP="00B8070C">
            <w:pPr>
              <w:spacing w:after="0"/>
              <w:jc w:val="center"/>
              <w:rPr>
                <w:rFonts w:ascii="Monotype Corsiva" w:hAnsi="Monotype Corsiva"/>
                <w:b/>
                <w:bCs/>
              </w:rPr>
            </w:pPr>
          </w:p>
        </w:tc>
        <w:tc>
          <w:tcPr>
            <w:tcW w:w="2554" w:type="dxa"/>
            <w:shd w:val="clear" w:color="auto" w:fill="FFFFFF" w:themeFill="background1"/>
            <w:vAlign w:val="center"/>
          </w:tcPr>
          <w:p w14:paraId="035F985D" w14:textId="631A4C5E" w:rsidR="00B8070C" w:rsidRPr="00797C85" w:rsidRDefault="006C55D1" w:rsidP="00C9771E">
            <w:pPr>
              <w:spacing w:after="0" w:line="240" w:lineRule="auto"/>
              <w:jc w:val="center"/>
              <w:rPr>
                <w:rFonts w:ascii="Monotype Corsiva" w:hAnsi="Monotype Corsiva"/>
              </w:rPr>
            </w:pPr>
            <w:r>
              <w:rPr>
                <w:rFonts w:ascii="Monotype Corsiva" w:hAnsi="Monotype Corsiva"/>
              </w:rPr>
              <w:t>10.30</w:t>
            </w:r>
            <w:r w:rsidR="0095140E">
              <w:rPr>
                <w:rFonts w:ascii="Monotype Corsiva" w:hAnsi="Monotype Corsiva"/>
              </w:rPr>
              <w:t xml:space="preserve"> </w:t>
            </w:r>
            <w:r w:rsidR="00790BB5" w:rsidRPr="00797C85">
              <w:rPr>
                <w:rFonts w:ascii="Monotype Corsiva" w:hAnsi="Monotype Corsiva"/>
              </w:rPr>
              <w:t>+všetkých zosnulých</w:t>
            </w:r>
            <w:r w:rsidR="0095140E">
              <w:rPr>
                <w:rFonts w:ascii="Monotype Corsiva" w:hAnsi="Monotype Corsiva"/>
              </w:rPr>
              <w:t xml:space="preserve"> </w:t>
            </w:r>
          </w:p>
        </w:tc>
        <w:tc>
          <w:tcPr>
            <w:tcW w:w="2268" w:type="dxa"/>
            <w:shd w:val="clear" w:color="auto" w:fill="FFFFFF" w:themeFill="background1"/>
            <w:vAlign w:val="center"/>
          </w:tcPr>
          <w:p w14:paraId="584AD56B" w14:textId="77777777" w:rsidR="00C9771E" w:rsidRDefault="006C55D1" w:rsidP="006C55D1">
            <w:pPr>
              <w:spacing w:after="0" w:line="240" w:lineRule="auto"/>
              <w:jc w:val="center"/>
              <w:rPr>
                <w:rFonts w:ascii="Monotype Corsiva" w:hAnsi="Monotype Corsiva"/>
              </w:rPr>
            </w:pPr>
            <w:r>
              <w:rPr>
                <w:rFonts w:ascii="Monotype Corsiva" w:hAnsi="Monotype Corsiva"/>
              </w:rPr>
              <w:t xml:space="preserve">9.00 </w:t>
            </w:r>
            <w:r w:rsidR="00C9771E">
              <w:rPr>
                <w:rFonts w:ascii="Monotype Corsiva" w:hAnsi="Monotype Corsiva"/>
              </w:rPr>
              <w:t>+všetkých zosnulých</w:t>
            </w:r>
          </w:p>
          <w:p w14:paraId="0564D605" w14:textId="7A7FC5D1" w:rsidR="006C55D1" w:rsidRPr="00797C85" w:rsidRDefault="006C55D1" w:rsidP="006C55D1">
            <w:pPr>
              <w:spacing w:after="0" w:line="240" w:lineRule="auto"/>
              <w:jc w:val="center"/>
              <w:rPr>
                <w:rFonts w:ascii="Monotype Corsiva" w:hAnsi="Monotype Corsiva"/>
              </w:rPr>
            </w:pPr>
            <w:r>
              <w:rPr>
                <w:rFonts w:ascii="Monotype Corsiva" w:hAnsi="Monotype Corsiva"/>
              </w:rPr>
              <w:t>+Mária, Juraj, Pavol (</w:t>
            </w:r>
            <w:proofErr w:type="spellStart"/>
            <w:r>
              <w:rPr>
                <w:rFonts w:ascii="Monotype Corsiva" w:hAnsi="Monotype Corsiva"/>
              </w:rPr>
              <w:t>r.Bohačova</w:t>
            </w:r>
            <w:proofErr w:type="spellEnd"/>
            <w:r>
              <w:rPr>
                <w:rFonts w:ascii="Monotype Corsiva" w:hAnsi="Monotype Corsiva"/>
              </w:rPr>
              <w:t>)</w:t>
            </w:r>
          </w:p>
        </w:tc>
        <w:tc>
          <w:tcPr>
            <w:tcW w:w="2091" w:type="dxa"/>
            <w:gridSpan w:val="2"/>
            <w:shd w:val="clear" w:color="auto" w:fill="FFFFFF" w:themeFill="background1"/>
            <w:vAlign w:val="center"/>
          </w:tcPr>
          <w:p w14:paraId="06048144" w14:textId="40ACADA3" w:rsidR="00B8070C" w:rsidRPr="00797C85" w:rsidRDefault="00833A88" w:rsidP="00B8070C">
            <w:pPr>
              <w:spacing w:after="0" w:line="240" w:lineRule="auto"/>
              <w:jc w:val="center"/>
              <w:rPr>
                <w:rFonts w:ascii="Monotype Corsiva" w:hAnsi="Monotype Corsiva"/>
              </w:rPr>
            </w:pPr>
            <w:r>
              <w:rPr>
                <w:rFonts w:ascii="Monotype Corsiva" w:hAnsi="Monotype Corsiva"/>
              </w:rPr>
              <w:t>7</w:t>
            </w:r>
            <w:r w:rsidR="00C9771E">
              <w:rPr>
                <w:rFonts w:ascii="Monotype Corsiva" w:hAnsi="Monotype Corsiva"/>
              </w:rPr>
              <w:t>.</w:t>
            </w:r>
            <w:r>
              <w:rPr>
                <w:rFonts w:ascii="Monotype Corsiva" w:hAnsi="Monotype Corsiva"/>
              </w:rPr>
              <w:t>3</w:t>
            </w:r>
            <w:r w:rsidR="00C9771E">
              <w:rPr>
                <w:rFonts w:ascii="Monotype Corsiva" w:hAnsi="Monotype Corsiva"/>
              </w:rPr>
              <w:t>0</w:t>
            </w:r>
            <w:r w:rsidR="006C55D1">
              <w:rPr>
                <w:rFonts w:ascii="Monotype Corsiva" w:hAnsi="Monotype Corsiva"/>
              </w:rPr>
              <w:t xml:space="preserve"> </w:t>
            </w:r>
            <w:r w:rsidR="00C9771E">
              <w:rPr>
                <w:rFonts w:ascii="Monotype Corsiva" w:hAnsi="Monotype Corsiva"/>
              </w:rPr>
              <w:t>+všetkých zosnulých</w:t>
            </w:r>
          </w:p>
        </w:tc>
      </w:tr>
      <w:tr w:rsidR="00B8070C" w:rsidRPr="006B4383" w14:paraId="7B119C33" w14:textId="77777777" w:rsidTr="00BF3972">
        <w:trPr>
          <w:trHeight w:val="495"/>
          <w:jc w:val="center"/>
        </w:trPr>
        <w:tc>
          <w:tcPr>
            <w:tcW w:w="702" w:type="dxa"/>
            <w:vMerge w:val="restart"/>
            <w:shd w:val="clear" w:color="auto" w:fill="F2F2F2" w:themeFill="background1" w:themeFillShade="F2"/>
            <w:vAlign w:val="center"/>
          </w:tcPr>
          <w:p w14:paraId="307845F7" w14:textId="44465FA6" w:rsidR="00B8070C" w:rsidRPr="00DB396A" w:rsidRDefault="00B8070C" w:rsidP="00B8070C">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1120E641" w14:textId="52A2830C" w:rsidR="00B8070C" w:rsidRPr="00DB396A" w:rsidRDefault="00AB4D02" w:rsidP="00B8070C">
            <w:pPr>
              <w:spacing w:after="0"/>
              <w:jc w:val="center"/>
              <w:rPr>
                <w:rFonts w:ascii="Monotype Corsiva" w:hAnsi="Monotype Corsiva"/>
                <w:b/>
                <w:bCs/>
              </w:rPr>
            </w:pPr>
            <w:r>
              <w:rPr>
                <w:rFonts w:ascii="Monotype Corsiva" w:hAnsi="Monotype Corsiva"/>
                <w:b/>
                <w:bCs/>
              </w:rPr>
              <w:t>20</w:t>
            </w:r>
            <w:r w:rsidR="00394FC2">
              <w:rPr>
                <w:rFonts w:ascii="Monotype Corsiva" w:hAnsi="Monotype Corsiva"/>
                <w:b/>
                <w:bCs/>
              </w:rPr>
              <w:t>.</w:t>
            </w:r>
            <w:r w:rsidR="00662EBD">
              <w:rPr>
                <w:rFonts w:ascii="Monotype Corsiva" w:hAnsi="Monotype Corsiva"/>
                <w:b/>
                <w:bCs/>
              </w:rPr>
              <w:t>3</w:t>
            </w:r>
            <w:r w:rsidR="00B8070C" w:rsidRPr="00DB396A">
              <w:rPr>
                <w:rFonts w:ascii="Monotype Corsiva" w:hAnsi="Monotype Corsiva"/>
                <w:b/>
                <w:bCs/>
              </w:rPr>
              <w:t>.</w:t>
            </w:r>
          </w:p>
        </w:tc>
        <w:tc>
          <w:tcPr>
            <w:tcW w:w="5105" w:type="dxa"/>
            <w:gridSpan w:val="3"/>
            <w:shd w:val="clear" w:color="auto" w:fill="FFFF00"/>
            <w:vAlign w:val="center"/>
          </w:tcPr>
          <w:p w14:paraId="235DC8B7" w14:textId="30E413A7" w:rsidR="00B8070C" w:rsidRDefault="00AB4D02" w:rsidP="00B8070C">
            <w:pPr>
              <w:spacing w:after="0" w:line="240" w:lineRule="auto"/>
              <w:jc w:val="center"/>
              <w:rPr>
                <w:rFonts w:ascii="Monotype Corsiva" w:hAnsi="Monotype Corsiva"/>
                <w:b/>
                <w:bCs/>
                <w:color w:val="FF0000"/>
                <w:sz w:val="24"/>
                <w:szCs w:val="24"/>
              </w:rPr>
            </w:pPr>
            <w:r>
              <w:rPr>
                <w:rFonts w:ascii="Monotype Corsiva" w:hAnsi="Monotype Corsiva"/>
                <w:b/>
                <w:bCs/>
                <w:color w:val="FF0000"/>
                <w:sz w:val="24"/>
                <w:szCs w:val="24"/>
              </w:rPr>
              <w:t xml:space="preserve">Tretia </w:t>
            </w:r>
            <w:r w:rsidR="00E31739">
              <w:rPr>
                <w:rFonts w:ascii="Monotype Corsiva" w:hAnsi="Monotype Corsiva"/>
                <w:b/>
                <w:bCs/>
                <w:color w:val="FF0000"/>
                <w:sz w:val="24"/>
                <w:szCs w:val="24"/>
              </w:rPr>
              <w:t>pôstna</w:t>
            </w:r>
            <w:r w:rsidR="000816DD">
              <w:rPr>
                <w:rFonts w:ascii="Monotype Corsiva" w:hAnsi="Monotype Corsiva"/>
                <w:b/>
                <w:bCs/>
                <w:color w:val="FF0000"/>
                <w:sz w:val="24"/>
                <w:szCs w:val="24"/>
              </w:rPr>
              <w:t xml:space="preserve"> n</w:t>
            </w:r>
            <w:r w:rsidR="00B8070C">
              <w:rPr>
                <w:rFonts w:ascii="Monotype Corsiva" w:hAnsi="Monotype Corsiva"/>
                <w:b/>
                <w:bCs/>
                <w:color w:val="FF0000"/>
                <w:sz w:val="24"/>
                <w:szCs w:val="24"/>
              </w:rPr>
              <w:t>edeľa</w:t>
            </w:r>
            <w:r>
              <w:rPr>
                <w:rFonts w:ascii="Monotype Corsiva" w:hAnsi="Monotype Corsiva"/>
                <w:b/>
                <w:bCs/>
                <w:color w:val="FF0000"/>
                <w:sz w:val="24"/>
                <w:szCs w:val="24"/>
              </w:rPr>
              <w:t xml:space="preserve"> - </w:t>
            </w:r>
            <w:proofErr w:type="spellStart"/>
            <w:r>
              <w:rPr>
                <w:rFonts w:ascii="Monotype Corsiva" w:hAnsi="Monotype Corsiva"/>
                <w:b/>
                <w:bCs/>
                <w:color w:val="FF0000"/>
                <w:sz w:val="24"/>
                <w:szCs w:val="24"/>
              </w:rPr>
              <w:t>Krížupoklonná</w:t>
            </w:r>
            <w:proofErr w:type="spellEnd"/>
          </w:p>
          <w:p w14:paraId="3571EC1C" w14:textId="685BDAD7" w:rsidR="00B8070C" w:rsidRPr="00A6045B" w:rsidRDefault="00AB4D02" w:rsidP="00B8070C">
            <w:pPr>
              <w:spacing w:after="0" w:line="240" w:lineRule="auto"/>
              <w:jc w:val="center"/>
              <w:rPr>
                <w:rFonts w:ascii="Monotype Corsiva" w:hAnsi="Monotype Corsiva"/>
                <w:color w:val="FF0000"/>
                <w:sz w:val="20"/>
                <w:szCs w:val="20"/>
              </w:rPr>
            </w:pPr>
            <w:r>
              <w:rPr>
                <w:rFonts w:ascii="Monotype Corsiva" w:hAnsi="Monotype Corsiva"/>
                <w:sz w:val="20"/>
                <w:szCs w:val="20"/>
              </w:rPr>
              <w:t xml:space="preserve">Prepodobný otcovia, ktorých </w:t>
            </w:r>
            <w:proofErr w:type="spellStart"/>
            <w:r>
              <w:rPr>
                <w:rFonts w:ascii="Monotype Corsiva" w:hAnsi="Monotype Corsiva"/>
                <w:sz w:val="20"/>
                <w:szCs w:val="20"/>
              </w:rPr>
              <w:t>Saracéni</w:t>
            </w:r>
            <w:proofErr w:type="spellEnd"/>
            <w:r>
              <w:rPr>
                <w:rFonts w:ascii="Monotype Corsiva" w:hAnsi="Monotype Corsiva"/>
                <w:sz w:val="20"/>
                <w:szCs w:val="20"/>
              </w:rPr>
              <w:t xml:space="preserve"> pozabíjali v kláštore svätého </w:t>
            </w:r>
            <w:proofErr w:type="spellStart"/>
            <w:r>
              <w:rPr>
                <w:rFonts w:ascii="Monotype Corsiva" w:hAnsi="Monotype Corsiva"/>
                <w:sz w:val="20"/>
                <w:szCs w:val="20"/>
              </w:rPr>
              <w:t>Sávu</w:t>
            </w:r>
            <w:proofErr w:type="spellEnd"/>
          </w:p>
        </w:tc>
        <w:tc>
          <w:tcPr>
            <w:tcW w:w="1808" w:type="dxa"/>
            <w:shd w:val="clear" w:color="auto" w:fill="FABF8F" w:themeFill="accent6" w:themeFillTint="99"/>
            <w:vAlign w:val="center"/>
          </w:tcPr>
          <w:p w14:paraId="257B023D" w14:textId="5359DCF7" w:rsidR="00B8070C" w:rsidRPr="00E77F60" w:rsidRDefault="006C55D1" w:rsidP="00B8070C">
            <w:pPr>
              <w:spacing w:after="0" w:line="240" w:lineRule="auto"/>
              <w:jc w:val="center"/>
              <w:rPr>
                <w:rFonts w:ascii="Monotype Corsiva" w:hAnsi="Monotype Corsiva" w:cs="Arial"/>
                <w:sz w:val="20"/>
                <w:szCs w:val="20"/>
              </w:rPr>
            </w:pPr>
            <w:r>
              <w:rPr>
                <w:rFonts w:ascii="Monotype Corsiva" w:hAnsi="Monotype Corsiva" w:cs="Arial"/>
                <w:sz w:val="20"/>
                <w:szCs w:val="20"/>
              </w:rPr>
              <w:t>Zbierka pre Ukrajinu</w:t>
            </w:r>
          </w:p>
        </w:tc>
      </w:tr>
      <w:tr w:rsidR="00B8070C" w:rsidRPr="006B4383" w14:paraId="7BFA5F77" w14:textId="77777777" w:rsidTr="00C9771E">
        <w:trPr>
          <w:trHeight w:val="495"/>
          <w:jc w:val="center"/>
        </w:trPr>
        <w:tc>
          <w:tcPr>
            <w:tcW w:w="702" w:type="dxa"/>
            <w:vMerge/>
            <w:shd w:val="clear" w:color="auto" w:fill="F2F2F2" w:themeFill="background1" w:themeFillShade="F2"/>
            <w:vAlign w:val="center"/>
          </w:tcPr>
          <w:p w14:paraId="4CF4A300" w14:textId="77777777" w:rsidR="00B8070C" w:rsidRPr="00DB396A" w:rsidRDefault="00B8070C" w:rsidP="00B8070C">
            <w:pPr>
              <w:spacing w:after="0"/>
              <w:jc w:val="center"/>
              <w:rPr>
                <w:rFonts w:ascii="Monotype Corsiva" w:hAnsi="Monotype Corsiva"/>
                <w:b/>
                <w:bCs/>
              </w:rPr>
            </w:pPr>
          </w:p>
        </w:tc>
        <w:tc>
          <w:tcPr>
            <w:tcW w:w="2554" w:type="dxa"/>
            <w:shd w:val="clear" w:color="auto" w:fill="F2F2F2" w:themeFill="background1" w:themeFillShade="F2"/>
            <w:vAlign w:val="center"/>
          </w:tcPr>
          <w:p w14:paraId="3EA01C18" w14:textId="4A916F66" w:rsidR="00B8070C" w:rsidRPr="001A1ED9" w:rsidRDefault="00B8070C" w:rsidP="00B8070C">
            <w:pPr>
              <w:spacing w:after="0" w:line="240" w:lineRule="auto"/>
              <w:jc w:val="center"/>
              <w:rPr>
                <w:rFonts w:ascii="Monotype Corsiva" w:hAnsi="Monotype Corsiva"/>
                <w:sz w:val="24"/>
                <w:szCs w:val="24"/>
              </w:rPr>
            </w:pPr>
            <w:r>
              <w:rPr>
                <w:rFonts w:ascii="Monotype Corsiva" w:hAnsi="Monotype Corsiva"/>
                <w:sz w:val="24"/>
                <w:szCs w:val="24"/>
              </w:rPr>
              <w:t>9.15 *</w:t>
            </w:r>
            <w:r w:rsidR="006C55D1">
              <w:rPr>
                <w:rFonts w:ascii="Monotype Corsiva" w:hAnsi="Monotype Corsiva"/>
                <w:sz w:val="24"/>
                <w:szCs w:val="24"/>
              </w:rPr>
              <w:t>Janka</w:t>
            </w:r>
            <w:r w:rsidR="00336148">
              <w:rPr>
                <w:rFonts w:ascii="Monotype Corsiva" w:hAnsi="Monotype Corsiva"/>
                <w:sz w:val="24"/>
                <w:szCs w:val="24"/>
              </w:rPr>
              <w:t xml:space="preserve"> s rod. (</w:t>
            </w:r>
            <w:proofErr w:type="spellStart"/>
            <w:r w:rsidR="00336148">
              <w:rPr>
                <w:rFonts w:ascii="Monotype Corsiva" w:hAnsi="Monotype Corsiva"/>
                <w:sz w:val="24"/>
                <w:szCs w:val="24"/>
              </w:rPr>
              <w:t>r.</w:t>
            </w:r>
            <w:r w:rsidR="006C55D1">
              <w:rPr>
                <w:rFonts w:ascii="Monotype Corsiva" w:hAnsi="Monotype Corsiva"/>
                <w:sz w:val="24"/>
                <w:szCs w:val="24"/>
              </w:rPr>
              <w:t>Hudačekova</w:t>
            </w:r>
            <w:proofErr w:type="spellEnd"/>
            <w:r w:rsidR="0095140E">
              <w:rPr>
                <w:rFonts w:ascii="Monotype Corsiva" w:hAnsi="Monotype Corsiva"/>
                <w:sz w:val="24"/>
                <w:szCs w:val="24"/>
              </w:rPr>
              <w:t>)</w:t>
            </w:r>
          </w:p>
        </w:tc>
        <w:tc>
          <w:tcPr>
            <w:tcW w:w="2268" w:type="dxa"/>
            <w:shd w:val="clear" w:color="auto" w:fill="F2F2F2" w:themeFill="background1" w:themeFillShade="F2"/>
            <w:vAlign w:val="center"/>
          </w:tcPr>
          <w:p w14:paraId="1F62A454" w14:textId="62221D35" w:rsidR="00B8070C" w:rsidRPr="001A1ED9" w:rsidRDefault="006C55D1" w:rsidP="00B8070C">
            <w:pPr>
              <w:spacing w:after="0" w:line="240" w:lineRule="auto"/>
              <w:jc w:val="center"/>
              <w:rPr>
                <w:rFonts w:ascii="Monotype Corsiva" w:hAnsi="Monotype Corsiva"/>
                <w:sz w:val="24"/>
                <w:szCs w:val="24"/>
              </w:rPr>
            </w:pPr>
            <w:r>
              <w:rPr>
                <w:rFonts w:ascii="Monotype Corsiva" w:hAnsi="Monotype Corsiva"/>
                <w:sz w:val="24"/>
                <w:szCs w:val="24"/>
              </w:rPr>
              <w:t>11.00</w:t>
            </w:r>
            <w:r w:rsidR="006C4D26">
              <w:rPr>
                <w:rFonts w:ascii="Monotype Corsiva" w:hAnsi="Monotype Corsiva"/>
                <w:sz w:val="24"/>
                <w:szCs w:val="24"/>
              </w:rPr>
              <w:t xml:space="preserve"> </w:t>
            </w:r>
            <w:r w:rsidR="00B8070C">
              <w:rPr>
                <w:rFonts w:ascii="Monotype Corsiva" w:hAnsi="Monotype Corsiva"/>
                <w:sz w:val="24"/>
                <w:szCs w:val="24"/>
              </w:rPr>
              <w:t>*</w:t>
            </w:r>
            <w:r>
              <w:rPr>
                <w:rFonts w:ascii="Monotype Corsiva" w:hAnsi="Monotype Corsiva"/>
                <w:sz w:val="24"/>
                <w:szCs w:val="24"/>
              </w:rPr>
              <w:t>Jozef, Tomáš, Jozef (</w:t>
            </w:r>
            <w:proofErr w:type="spellStart"/>
            <w:r>
              <w:rPr>
                <w:rFonts w:ascii="Monotype Corsiva" w:hAnsi="Monotype Corsiva"/>
                <w:sz w:val="24"/>
                <w:szCs w:val="24"/>
              </w:rPr>
              <w:t>r.Nabožna</w:t>
            </w:r>
            <w:proofErr w:type="spellEnd"/>
            <w:r>
              <w:rPr>
                <w:rFonts w:ascii="Monotype Corsiva" w:hAnsi="Monotype Corsiva"/>
                <w:sz w:val="24"/>
                <w:szCs w:val="24"/>
              </w:rPr>
              <w:t>)</w:t>
            </w:r>
          </w:p>
        </w:tc>
        <w:tc>
          <w:tcPr>
            <w:tcW w:w="2091" w:type="dxa"/>
            <w:gridSpan w:val="2"/>
            <w:shd w:val="clear" w:color="auto" w:fill="F2F2F2" w:themeFill="background1" w:themeFillShade="F2"/>
            <w:vAlign w:val="center"/>
          </w:tcPr>
          <w:p w14:paraId="601E0D8A" w14:textId="43B7AF75" w:rsidR="00B8070C" w:rsidRPr="001A1ED9" w:rsidRDefault="002D2383" w:rsidP="006C4D26">
            <w:pPr>
              <w:spacing w:after="0" w:line="240" w:lineRule="auto"/>
              <w:jc w:val="center"/>
              <w:rPr>
                <w:rFonts w:ascii="Monotype Corsiva" w:hAnsi="Monotype Corsiva"/>
                <w:sz w:val="24"/>
                <w:szCs w:val="24"/>
              </w:rPr>
            </w:pPr>
            <w:r>
              <w:rPr>
                <w:rFonts w:ascii="Monotype Corsiva" w:hAnsi="Monotype Corsiva"/>
                <w:sz w:val="24"/>
                <w:szCs w:val="24"/>
              </w:rPr>
              <w:t>7.30</w:t>
            </w:r>
            <w:r w:rsidR="006C4D26">
              <w:rPr>
                <w:rFonts w:ascii="Monotype Corsiva" w:hAnsi="Monotype Corsiva"/>
                <w:sz w:val="24"/>
                <w:szCs w:val="24"/>
              </w:rPr>
              <w:t xml:space="preserve"> </w:t>
            </w:r>
            <w:r w:rsidR="00797C85">
              <w:rPr>
                <w:rFonts w:ascii="Monotype Corsiva" w:hAnsi="Monotype Corsiva"/>
                <w:sz w:val="24"/>
                <w:szCs w:val="24"/>
              </w:rPr>
              <w:t>*za farnosť</w:t>
            </w:r>
          </w:p>
        </w:tc>
      </w:tr>
    </w:tbl>
    <w:bookmarkEnd w:id="0"/>
    <w:p w14:paraId="4DBCD746" w14:textId="0D4B114F" w:rsidR="00E97EC8" w:rsidRPr="00E97EC8" w:rsidRDefault="00243D01" w:rsidP="00FF5B27">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r w:rsidR="006C4D26" w:rsidRPr="00BB1FD9">
        <w:rPr>
          <w:rFonts w:ascii="Times New Roman" w:hAnsi="Times New Roman"/>
          <w:i/>
          <w:iCs/>
          <w:spacing w:val="-10"/>
          <w:sz w:val="20"/>
          <w:szCs w:val="20"/>
        </w:rPr>
        <w:tab/>
      </w:r>
      <w:r w:rsidR="00E97EC8" w:rsidRPr="00E97EC8">
        <w:rPr>
          <w:rFonts w:ascii="Times New Roman" w:hAnsi="Times New Roman"/>
          <w:i/>
          <w:iCs/>
          <w:spacing w:val="-10"/>
          <w:sz w:val="20"/>
          <w:szCs w:val="20"/>
        </w:rPr>
        <w:t xml:space="preserve"> </w:t>
      </w:r>
    </w:p>
    <w:sectPr w:rsidR="00E97EC8" w:rsidRPr="00E97EC8"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97BB6" w14:textId="77777777" w:rsidR="00044F19" w:rsidRDefault="00044F19">
      <w:pPr>
        <w:spacing w:after="0" w:line="240" w:lineRule="auto"/>
      </w:pPr>
      <w:r>
        <w:separator/>
      </w:r>
    </w:p>
  </w:endnote>
  <w:endnote w:type="continuationSeparator" w:id="0">
    <w:p w14:paraId="52DE80E0" w14:textId="77777777" w:rsidR="00044F19" w:rsidRDefault="00044F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End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39A737" w14:textId="77777777" w:rsidR="00044F19" w:rsidRDefault="00044F19">
      <w:pPr>
        <w:spacing w:after="0" w:line="240" w:lineRule="auto"/>
      </w:pPr>
      <w:r>
        <w:separator/>
      </w:r>
    </w:p>
  </w:footnote>
  <w:footnote w:type="continuationSeparator" w:id="0">
    <w:p w14:paraId="4F086CE2" w14:textId="77777777" w:rsidR="00044F19" w:rsidRDefault="00044F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C1F"/>
    <w:rsid w:val="0001196D"/>
    <w:rsid w:val="000147D6"/>
    <w:rsid w:val="00015361"/>
    <w:rsid w:val="00015C7E"/>
    <w:rsid w:val="0001647F"/>
    <w:rsid w:val="00016EA0"/>
    <w:rsid w:val="00017DCE"/>
    <w:rsid w:val="000204FB"/>
    <w:rsid w:val="0002073C"/>
    <w:rsid w:val="00022EA6"/>
    <w:rsid w:val="00025E8D"/>
    <w:rsid w:val="00026448"/>
    <w:rsid w:val="000306D2"/>
    <w:rsid w:val="0003097F"/>
    <w:rsid w:val="0003170C"/>
    <w:rsid w:val="0003363D"/>
    <w:rsid w:val="000342C3"/>
    <w:rsid w:val="00036923"/>
    <w:rsid w:val="0003709D"/>
    <w:rsid w:val="000376C7"/>
    <w:rsid w:val="0004105B"/>
    <w:rsid w:val="00044D6B"/>
    <w:rsid w:val="00044F19"/>
    <w:rsid w:val="00047971"/>
    <w:rsid w:val="0005362F"/>
    <w:rsid w:val="00053C94"/>
    <w:rsid w:val="00054817"/>
    <w:rsid w:val="00056543"/>
    <w:rsid w:val="00061099"/>
    <w:rsid w:val="000610F4"/>
    <w:rsid w:val="000620F7"/>
    <w:rsid w:val="00062289"/>
    <w:rsid w:val="00062678"/>
    <w:rsid w:val="000630BC"/>
    <w:rsid w:val="00063444"/>
    <w:rsid w:val="000646FC"/>
    <w:rsid w:val="00064B6B"/>
    <w:rsid w:val="000659E3"/>
    <w:rsid w:val="0006632A"/>
    <w:rsid w:val="0006773B"/>
    <w:rsid w:val="00067D7E"/>
    <w:rsid w:val="000710EE"/>
    <w:rsid w:val="00071ADA"/>
    <w:rsid w:val="000722BA"/>
    <w:rsid w:val="00072EAD"/>
    <w:rsid w:val="00073A59"/>
    <w:rsid w:val="000740CA"/>
    <w:rsid w:val="000767A7"/>
    <w:rsid w:val="000768BB"/>
    <w:rsid w:val="00081429"/>
    <w:rsid w:val="000816DD"/>
    <w:rsid w:val="00081CFB"/>
    <w:rsid w:val="00083345"/>
    <w:rsid w:val="00083C13"/>
    <w:rsid w:val="0008458D"/>
    <w:rsid w:val="00085C8B"/>
    <w:rsid w:val="00086D06"/>
    <w:rsid w:val="00090315"/>
    <w:rsid w:val="00090CF9"/>
    <w:rsid w:val="000A09A4"/>
    <w:rsid w:val="000A10E1"/>
    <w:rsid w:val="000A1419"/>
    <w:rsid w:val="000A1852"/>
    <w:rsid w:val="000A1DF4"/>
    <w:rsid w:val="000A335A"/>
    <w:rsid w:val="000A33C6"/>
    <w:rsid w:val="000A44D4"/>
    <w:rsid w:val="000A52EE"/>
    <w:rsid w:val="000A659B"/>
    <w:rsid w:val="000A66AA"/>
    <w:rsid w:val="000B0BEB"/>
    <w:rsid w:val="000B1219"/>
    <w:rsid w:val="000B27C5"/>
    <w:rsid w:val="000B3CDF"/>
    <w:rsid w:val="000B4018"/>
    <w:rsid w:val="000B4C76"/>
    <w:rsid w:val="000B5FE0"/>
    <w:rsid w:val="000B6869"/>
    <w:rsid w:val="000B77F7"/>
    <w:rsid w:val="000C1CC6"/>
    <w:rsid w:val="000C24C2"/>
    <w:rsid w:val="000C3A57"/>
    <w:rsid w:val="000C48A5"/>
    <w:rsid w:val="000C4ACC"/>
    <w:rsid w:val="000C6FF6"/>
    <w:rsid w:val="000D0B7E"/>
    <w:rsid w:val="000D1CFD"/>
    <w:rsid w:val="000D60CC"/>
    <w:rsid w:val="000E0F07"/>
    <w:rsid w:val="000E2AE8"/>
    <w:rsid w:val="000E4C37"/>
    <w:rsid w:val="000E4F6D"/>
    <w:rsid w:val="000E50D3"/>
    <w:rsid w:val="000F0051"/>
    <w:rsid w:val="000F0A9B"/>
    <w:rsid w:val="000F1F81"/>
    <w:rsid w:val="000F5C20"/>
    <w:rsid w:val="000F69C9"/>
    <w:rsid w:val="000F6F6E"/>
    <w:rsid w:val="000F7117"/>
    <w:rsid w:val="000F7CCF"/>
    <w:rsid w:val="00101FFE"/>
    <w:rsid w:val="00102AA4"/>
    <w:rsid w:val="00103017"/>
    <w:rsid w:val="001052BD"/>
    <w:rsid w:val="00107333"/>
    <w:rsid w:val="001132D7"/>
    <w:rsid w:val="00113EE3"/>
    <w:rsid w:val="0011428B"/>
    <w:rsid w:val="001144AA"/>
    <w:rsid w:val="00114A58"/>
    <w:rsid w:val="001161FA"/>
    <w:rsid w:val="00116E14"/>
    <w:rsid w:val="00117E60"/>
    <w:rsid w:val="001220A7"/>
    <w:rsid w:val="001323BA"/>
    <w:rsid w:val="00132754"/>
    <w:rsid w:val="0013354E"/>
    <w:rsid w:val="001342D4"/>
    <w:rsid w:val="001362D0"/>
    <w:rsid w:val="00142D8F"/>
    <w:rsid w:val="001430F0"/>
    <w:rsid w:val="00150FBB"/>
    <w:rsid w:val="00153E72"/>
    <w:rsid w:val="001540A3"/>
    <w:rsid w:val="00155B0C"/>
    <w:rsid w:val="0015663F"/>
    <w:rsid w:val="001569A7"/>
    <w:rsid w:val="00156EF3"/>
    <w:rsid w:val="00157D3A"/>
    <w:rsid w:val="0016066D"/>
    <w:rsid w:val="00160789"/>
    <w:rsid w:val="0016309B"/>
    <w:rsid w:val="0016548A"/>
    <w:rsid w:val="00167575"/>
    <w:rsid w:val="00171A32"/>
    <w:rsid w:val="001720F1"/>
    <w:rsid w:val="001739F0"/>
    <w:rsid w:val="00174734"/>
    <w:rsid w:val="001749E8"/>
    <w:rsid w:val="00174BC9"/>
    <w:rsid w:val="00175948"/>
    <w:rsid w:val="001809C1"/>
    <w:rsid w:val="00181D78"/>
    <w:rsid w:val="00182F41"/>
    <w:rsid w:val="001839FD"/>
    <w:rsid w:val="00184040"/>
    <w:rsid w:val="00187F22"/>
    <w:rsid w:val="001902CF"/>
    <w:rsid w:val="00190513"/>
    <w:rsid w:val="00190735"/>
    <w:rsid w:val="00192303"/>
    <w:rsid w:val="001925A2"/>
    <w:rsid w:val="0019269F"/>
    <w:rsid w:val="00194B56"/>
    <w:rsid w:val="001979E0"/>
    <w:rsid w:val="001A10E9"/>
    <w:rsid w:val="001A1ED9"/>
    <w:rsid w:val="001A27AA"/>
    <w:rsid w:val="001A5605"/>
    <w:rsid w:val="001A6942"/>
    <w:rsid w:val="001B3038"/>
    <w:rsid w:val="001B413A"/>
    <w:rsid w:val="001B52F5"/>
    <w:rsid w:val="001B70AF"/>
    <w:rsid w:val="001C0698"/>
    <w:rsid w:val="001C06A4"/>
    <w:rsid w:val="001C305F"/>
    <w:rsid w:val="001C4523"/>
    <w:rsid w:val="001C5670"/>
    <w:rsid w:val="001D0806"/>
    <w:rsid w:val="001D1D2F"/>
    <w:rsid w:val="001D3161"/>
    <w:rsid w:val="001D474A"/>
    <w:rsid w:val="001D4BBB"/>
    <w:rsid w:val="001D4C6A"/>
    <w:rsid w:val="001D675E"/>
    <w:rsid w:val="001D71BE"/>
    <w:rsid w:val="001E0CFD"/>
    <w:rsid w:val="001E4336"/>
    <w:rsid w:val="001E67A4"/>
    <w:rsid w:val="001F0C35"/>
    <w:rsid w:val="001F4416"/>
    <w:rsid w:val="001F472D"/>
    <w:rsid w:val="001F4DC9"/>
    <w:rsid w:val="001F5673"/>
    <w:rsid w:val="001F5955"/>
    <w:rsid w:val="001F6475"/>
    <w:rsid w:val="001F6831"/>
    <w:rsid w:val="001F6DF7"/>
    <w:rsid w:val="002008E5"/>
    <w:rsid w:val="002031AE"/>
    <w:rsid w:val="0020412F"/>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AE1"/>
    <w:rsid w:val="00227BDF"/>
    <w:rsid w:val="00231D22"/>
    <w:rsid w:val="0023529C"/>
    <w:rsid w:val="00236A36"/>
    <w:rsid w:val="0023779E"/>
    <w:rsid w:val="00240A94"/>
    <w:rsid w:val="00243D01"/>
    <w:rsid w:val="00243EA5"/>
    <w:rsid w:val="00251370"/>
    <w:rsid w:val="00251A7F"/>
    <w:rsid w:val="00256BEB"/>
    <w:rsid w:val="00257147"/>
    <w:rsid w:val="00257E1E"/>
    <w:rsid w:val="002600AB"/>
    <w:rsid w:val="002618C0"/>
    <w:rsid w:val="00263349"/>
    <w:rsid w:val="00264DE9"/>
    <w:rsid w:val="00266293"/>
    <w:rsid w:val="00266A72"/>
    <w:rsid w:val="00266C7D"/>
    <w:rsid w:val="002702A4"/>
    <w:rsid w:val="002732A7"/>
    <w:rsid w:val="00276C21"/>
    <w:rsid w:val="00277CFD"/>
    <w:rsid w:val="00284AAA"/>
    <w:rsid w:val="0029230D"/>
    <w:rsid w:val="0029333B"/>
    <w:rsid w:val="0029405B"/>
    <w:rsid w:val="002A6B2D"/>
    <w:rsid w:val="002A7AFC"/>
    <w:rsid w:val="002B0D73"/>
    <w:rsid w:val="002B0F79"/>
    <w:rsid w:val="002B11AD"/>
    <w:rsid w:val="002B47ED"/>
    <w:rsid w:val="002B70D2"/>
    <w:rsid w:val="002B713C"/>
    <w:rsid w:val="002C1703"/>
    <w:rsid w:val="002C267B"/>
    <w:rsid w:val="002C2AE1"/>
    <w:rsid w:val="002C3EF2"/>
    <w:rsid w:val="002C577F"/>
    <w:rsid w:val="002C7368"/>
    <w:rsid w:val="002D11AE"/>
    <w:rsid w:val="002D2383"/>
    <w:rsid w:val="002D6138"/>
    <w:rsid w:val="002D6BEA"/>
    <w:rsid w:val="002D6BF1"/>
    <w:rsid w:val="002D7A1F"/>
    <w:rsid w:val="002E0047"/>
    <w:rsid w:val="002E0B87"/>
    <w:rsid w:val="002E11C1"/>
    <w:rsid w:val="002E12C6"/>
    <w:rsid w:val="002E2E44"/>
    <w:rsid w:val="002E4C63"/>
    <w:rsid w:val="002E5125"/>
    <w:rsid w:val="002E5DD8"/>
    <w:rsid w:val="002E688F"/>
    <w:rsid w:val="002F0462"/>
    <w:rsid w:val="002F12DE"/>
    <w:rsid w:val="002F17C1"/>
    <w:rsid w:val="002F7C31"/>
    <w:rsid w:val="002F7E78"/>
    <w:rsid w:val="00300A27"/>
    <w:rsid w:val="00302649"/>
    <w:rsid w:val="003026DB"/>
    <w:rsid w:val="00303962"/>
    <w:rsid w:val="003075BA"/>
    <w:rsid w:val="0031025B"/>
    <w:rsid w:val="00311239"/>
    <w:rsid w:val="00311E26"/>
    <w:rsid w:val="00312071"/>
    <w:rsid w:val="00313EC4"/>
    <w:rsid w:val="00314463"/>
    <w:rsid w:val="003223A4"/>
    <w:rsid w:val="0032319E"/>
    <w:rsid w:val="003232DB"/>
    <w:rsid w:val="00323770"/>
    <w:rsid w:val="00323797"/>
    <w:rsid w:val="00323C5C"/>
    <w:rsid w:val="00323E4E"/>
    <w:rsid w:val="003334AA"/>
    <w:rsid w:val="00333771"/>
    <w:rsid w:val="00333D7B"/>
    <w:rsid w:val="0033426B"/>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7F9B"/>
    <w:rsid w:val="00361C55"/>
    <w:rsid w:val="00362D94"/>
    <w:rsid w:val="003636FF"/>
    <w:rsid w:val="00366BB7"/>
    <w:rsid w:val="00367C94"/>
    <w:rsid w:val="00370EAE"/>
    <w:rsid w:val="003738CA"/>
    <w:rsid w:val="0037432A"/>
    <w:rsid w:val="0037437F"/>
    <w:rsid w:val="00374E38"/>
    <w:rsid w:val="00375AA0"/>
    <w:rsid w:val="00380F6D"/>
    <w:rsid w:val="003812BA"/>
    <w:rsid w:val="00382865"/>
    <w:rsid w:val="00385763"/>
    <w:rsid w:val="003859BE"/>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B1B47"/>
    <w:rsid w:val="003B2E1A"/>
    <w:rsid w:val="003B3527"/>
    <w:rsid w:val="003B3CDB"/>
    <w:rsid w:val="003B41B0"/>
    <w:rsid w:val="003B4A8D"/>
    <w:rsid w:val="003B6568"/>
    <w:rsid w:val="003B661C"/>
    <w:rsid w:val="003B7E66"/>
    <w:rsid w:val="003C0C66"/>
    <w:rsid w:val="003C30BE"/>
    <w:rsid w:val="003C35CB"/>
    <w:rsid w:val="003C48B7"/>
    <w:rsid w:val="003C5A80"/>
    <w:rsid w:val="003C74C7"/>
    <w:rsid w:val="003D0E6B"/>
    <w:rsid w:val="003D2855"/>
    <w:rsid w:val="003D309C"/>
    <w:rsid w:val="003D3138"/>
    <w:rsid w:val="003D35D4"/>
    <w:rsid w:val="003D64ED"/>
    <w:rsid w:val="003D7854"/>
    <w:rsid w:val="003E08F3"/>
    <w:rsid w:val="003E0AAC"/>
    <w:rsid w:val="003E116B"/>
    <w:rsid w:val="003E4625"/>
    <w:rsid w:val="003E5E12"/>
    <w:rsid w:val="003F0ABC"/>
    <w:rsid w:val="003F0B01"/>
    <w:rsid w:val="003F1FC7"/>
    <w:rsid w:val="003F3C4B"/>
    <w:rsid w:val="003F4557"/>
    <w:rsid w:val="003F6359"/>
    <w:rsid w:val="003F68CF"/>
    <w:rsid w:val="003F718E"/>
    <w:rsid w:val="00401A1A"/>
    <w:rsid w:val="00402FC0"/>
    <w:rsid w:val="00405EE4"/>
    <w:rsid w:val="0040668F"/>
    <w:rsid w:val="004107CD"/>
    <w:rsid w:val="004115FC"/>
    <w:rsid w:val="004143CB"/>
    <w:rsid w:val="00415594"/>
    <w:rsid w:val="004201F7"/>
    <w:rsid w:val="00422495"/>
    <w:rsid w:val="004237DD"/>
    <w:rsid w:val="00425F29"/>
    <w:rsid w:val="00430038"/>
    <w:rsid w:val="00430774"/>
    <w:rsid w:val="00431A6C"/>
    <w:rsid w:val="00432A60"/>
    <w:rsid w:val="004345B9"/>
    <w:rsid w:val="004363F0"/>
    <w:rsid w:val="004378BB"/>
    <w:rsid w:val="004426CC"/>
    <w:rsid w:val="00443356"/>
    <w:rsid w:val="00443FFC"/>
    <w:rsid w:val="00446901"/>
    <w:rsid w:val="0044704A"/>
    <w:rsid w:val="004502F9"/>
    <w:rsid w:val="00450445"/>
    <w:rsid w:val="00450492"/>
    <w:rsid w:val="00451009"/>
    <w:rsid w:val="00451EB8"/>
    <w:rsid w:val="00453544"/>
    <w:rsid w:val="00453B48"/>
    <w:rsid w:val="0045582F"/>
    <w:rsid w:val="004564C0"/>
    <w:rsid w:val="00460501"/>
    <w:rsid w:val="00460E93"/>
    <w:rsid w:val="00462048"/>
    <w:rsid w:val="004621C2"/>
    <w:rsid w:val="00466103"/>
    <w:rsid w:val="00471CE4"/>
    <w:rsid w:val="0047242F"/>
    <w:rsid w:val="00474DFC"/>
    <w:rsid w:val="0047578E"/>
    <w:rsid w:val="004837EE"/>
    <w:rsid w:val="004846C2"/>
    <w:rsid w:val="004850A8"/>
    <w:rsid w:val="00487402"/>
    <w:rsid w:val="00492123"/>
    <w:rsid w:val="00492AA3"/>
    <w:rsid w:val="0049586D"/>
    <w:rsid w:val="0049633C"/>
    <w:rsid w:val="0049645B"/>
    <w:rsid w:val="004979B4"/>
    <w:rsid w:val="004A050A"/>
    <w:rsid w:val="004A0AF4"/>
    <w:rsid w:val="004A0FCF"/>
    <w:rsid w:val="004A1DB8"/>
    <w:rsid w:val="004A2564"/>
    <w:rsid w:val="004A5B71"/>
    <w:rsid w:val="004A7CAD"/>
    <w:rsid w:val="004B2CDA"/>
    <w:rsid w:val="004B2EB1"/>
    <w:rsid w:val="004B5784"/>
    <w:rsid w:val="004C2DC4"/>
    <w:rsid w:val="004C31B4"/>
    <w:rsid w:val="004C3CF9"/>
    <w:rsid w:val="004C6B63"/>
    <w:rsid w:val="004C6FB3"/>
    <w:rsid w:val="004C72A7"/>
    <w:rsid w:val="004C7C2F"/>
    <w:rsid w:val="004D378C"/>
    <w:rsid w:val="004D6D36"/>
    <w:rsid w:val="004E2ECC"/>
    <w:rsid w:val="004E3074"/>
    <w:rsid w:val="004E43FF"/>
    <w:rsid w:val="004E5DFA"/>
    <w:rsid w:val="004E63E4"/>
    <w:rsid w:val="004E70D7"/>
    <w:rsid w:val="004F08C9"/>
    <w:rsid w:val="004F0A91"/>
    <w:rsid w:val="004F0B6F"/>
    <w:rsid w:val="004F0FA3"/>
    <w:rsid w:val="004F3232"/>
    <w:rsid w:val="004F3BCB"/>
    <w:rsid w:val="00502511"/>
    <w:rsid w:val="00505675"/>
    <w:rsid w:val="00510673"/>
    <w:rsid w:val="00511315"/>
    <w:rsid w:val="005132EB"/>
    <w:rsid w:val="00513516"/>
    <w:rsid w:val="00513C22"/>
    <w:rsid w:val="00513E18"/>
    <w:rsid w:val="00514A94"/>
    <w:rsid w:val="00514AF3"/>
    <w:rsid w:val="00515163"/>
    <w:rsid w:val="0051681C"/>
    <w:rsid w:val="005203C8"/>
    <w:rsid w:val="00520A1C"/>
    <w:rsid w:val="00522168"/>
    <w:rsid w:val="005221F2"/>
    <w:rsid w:val="00523062"/>
    <w:rsid w:val="00526BE4"/>
    <w:rsid w:val="00526DE5"/>
    <w:rsid w:val="00530CBA"/>
    <w:rsid w:val="005317C4"/>
    <w:rsid w:val="00531F40"/>
    <w:rsid w:val="00535E0F"/>
    <w:rsid w:val="00536177"/>
    <w:rsid w:val="00536515"/>
    <w:rsid w:val="00537ABF"/>
    <w:rsid w:val="00537B51"/>
    <w:rsid w:val="00540935"/>
    <w:rsid w:val="0054157C"/>
    <w:rsid w:val="00542464"/>
    <w:rsid w:val="00543A6C"/>
    <w:rsid w:val="005450D5"/>
    <w:rsid w:val="00545E79"/>
    <w:rsid w:val="00545F5F"/>
    <w:rsid w:val="005461FD"/>
    <w:rsid w:val="005474EA"/>
    <w:rsid w:val="005476A1"/>
    <w:rsid w:val="00547715"/>
    <w:rsid w:val="00551169"/>
    <w:rsid w:val="005522A4"/>
    <w:rsid w:val="00552341"/>
    <w:rsid w:val="0055449A"/>
    <w:rsid w:val="00555929"/>
    <w:rsid w:val="00556261"/>
    <w:rsid w:val="00556BF9"/>
    <w:rsid w:val="00556EDD"/>
    <w:rsid w:val="00561F61"/>
    <w:rsid w:val="005624EC"/>
    <w:rsid w:val="00562A4D"/>
    <w:rsid w:val="00563C61"/>
    <w:rsid w:val="00564404"/>
    <w:rsid w:val="00565356"/>
    <w:rsid w:val="005654B6"/>
    <w:rsid w:val="00570E31"/>
    <w:rsid w:val="0057111D"/>
    <w:rsid w:val="00573C5E"/>
    <w:rsid w:val="00576754"/>
    <w:rsid w:val="005769B1"/>
    <w:rsid w:val="005778BB"/>
    <w:rsid w:val="005811AA"/>
    <w:rsid w:val="00581259"/>
    <w:rsid w:val="00581B48"/>
    <w:rsid w:val="00582F34"/>
    <w:rsid w:val="0058324B"/>
    <w:rsid w:val="00583575"/>
    <w:rsid w:val="005836FE"/>
    <w:rsid w:val="00585159"/>
    <w:rsid w:val="005869A3"/>
    <w:rsid w:val="00592898"/>
    <w:rsid w:val="00594E9D"/>
    <w:rsid w:val="005A139D"/>
    <w:rsid w:val="005A1E41"/>
    <w:rsid w:val="005A24D9"/>
    <w:rsid w:val="005A392D"/>
    <w:rsid w:val="005A3988"/>
    <w:rsid w:val="005A3DBA"/>
    <w:rsid w:val="005A6FF7"/>
    <w:rsid w:val="005B0049"/>
    <w:rsid w:val="005B18EA"/>
    <w:rsid w:val="005B1D03"/>
    <w:rsid w:val="005B2BE8"/>
    <w:rsid w:val="005B2D5F"/>
    <w:rsid w:val="005B4291"/>
    <w:rsid w:val="005B65F9"/>
    <w:rsid w:val="005C14EA"/>
    <w:rsid w:val="005C2F95"/>
    <w:rsid w:val="005C3787"/>
    <w:rsid w:val="005C3B22"/>
    <w:rsid w:val="005C4304"/>
    <w:rsid w:val="005C49CA"/>
    <w:rsid w:val="005C6F96"/>
    <w:rsid w:val="005D3225"/>
    <w:rsid w:val="005D3D21"/>
    <w:rsid w:val="005D705F"/>
    <w:rsid w:val="005D75F0"/>
    <w:rsid w:val="005D7D7F"/>
    <w:rsid w:val="005E0E95"/>
    <w:rsid w:val="005E23A2"/>
    <w:rsid w:val="005E529E"/>
    <w:rsid w:val="005E6DAA"/>
    <w:rsid w:val="005F0220"/>
    <w:rsid w:val="005F14E8"/>
    <w:rsid w:val="005F3FA3"/>
    <w:rsid w:val="005F58E3"/>
    <w:rsid w:val="005F6631"/>
    <w:rsid w:val="00600873"/>
    <w:rsid w:val="00601F90"/>
    <w:rsid w:val="0060227D"/>
    <w:rsid w:val="00602C7B"/>
    <w:rsid w:val="00603C78"/>
    <w:rsid w:val="006068D4"/>
    <w:rsid w:val="00606D54"/>
    <w:rsid w:val="00612F63"/>
    <w:rsid w:val="00617457"/>
    <w:rsid w:val="00617928"/>
    <w:rsid w:val="0062127F"/>
    <w:rsid w:val="00621FAF"/>
    <w:rsid w:val="0062283E"/>
    <w:rsid w:val="00625720"/>
    <w:rsid w:val="006271CB"/>
    <w:rsid w:val="0062743E"/>
    <w:rsid w:val="0063092D"/>
    <w:rsid w:val="006312EF"/>
    <w:rsid w:val="00631607"/>
    <w:rsid w:val="00632257"/>
    <w:rsid w:val="0063423B"/>
    <w:rsid w:val="0063489F"/>
    <w:rsid w:val="00634917"/>
    <w:rsid w:val="00637AD6"/>
    <w:rsid w:val="00637FA4"/>
    <w:rsid w:val="00640AB8"/>
    <w:rsid w:val="006438AA"/>
    <w:rsid w:val="00650B7B"/>
    <w:rsid w:val="006513CE"/>
    <w:rsid w:val="00653CC5"/>
    <w:rsid w:val="00655486"/>
    <w:rsid w:val="00662EBD"/>
    <w:rsid w:val="0066466D"/>
    <w:rsid w:val="006653E7"/>
    <w:rsid w:val="0067093E"/>
    <w:rsid w:val="00670A9A"/>
    <w:rsid w:val="00670AA2"/>
    <w:rsid w:val="00670F89"/>
    <w:rsid w:val="00672A85"/>
    <w:rsid w:val="00672D99"/>
    <w:rsid w:val="006742F0"/>
    <w:rsid w:val="00675329"/>
    <w:rsid w:val="00676C26"/>
    <w:rsid w:val="00681855"/>
    <w:rsid w:val="00682E57"/>
    <w:rsid w:val="00686868"/>
    <w:rsid w:val="006876AB"/>
    <w:rsid w:val="00687E61"/>
    <w:rsid w:val="00691F02"/>
    <w:rsid w:val="006922E5"/>
    <w:rsid w:val="006933CF"/>
    <w:rsid w:val="006943D4"/>
    <w:rsid w:val="006946E4"/>
    <w:rsid w:val="00694B1F"/>
    <w:rsid w:val="00695891"/>
    <w:rsid w:val="00695EDA"/>
    <w:rsid w:val="00697B75"/>
    <w:rsid w:val="00697E2E"/>
    <w:rsid w:val="006A106D"/>
    <w:rsid w:val="006A2482"/>
    <w:rsid w:val="006A373B"/>
    <w:rsid w:val="006A57C3"/>
    <w:rsid w:val="006B0A8C"/>
    <w:rsid w:val="006B2E94"/>
    <w:rsid w:val="006B72D1"/>
    <w:rsid w:val="006C3B24"/>
    <w:rsid w:val="006C41E1"/>
    <w:rsid w:val="006C4D26"/>
    <w:rsid w:val="006C55D1"/>
    <w:rsid w:val="006C7143"/>
    <w:rsid w:val="006C7F47"/>
    <w:rsid w:val="006D003B"/>
    <w:rsid w:val="006D7590"/>
    <w:rsid w:val="006E2B89"/>
    <w:rsid w:val="006E6896"/>
    <w:rsid w:val="006E7BF2"/>
    <w:rsid w:val="006E7CCE"/>
    <w:rsid w:val="006F0692"/>
    <w:rsid w:val="006F27FF"/>
    <w:rsid w:val="00700249"/>
    <w:rsid w:val="00700B18"/>
    <w:rsid w:val="00704359"/>
    <w:rsid w:val="00706274"/>
    <w:rsid w:val="00707418"/>
    <w:rsid w:val="00707DE3"/>
    <w:rsid w:val="00713490"/>
    <w:rsid w:val="00713AC4"/>
    <w:rsid w:val="0071468F"/>
    <w:rsid w:val="00716BFD"/>
    <w:rsid w:val="007173F6"/>
    <w:rsid w:val="00717A82"/>
    <w:rsid w:val="00724366"/>
    <w:rsid w:val="00727214"/>
    <w:rsid w:val="0072762B"/>
    <w:rsid w:val="00730D0F"/>
    <w:rsid w:val="00731A13"/>
    <w:rsid w:val="00732556"/>
    <w:rsid w:val="00732ED1"/>
    <w:rsid w:val="007341D2"/>
    <w:rsid w:val="00734F17"/>
    <w:rsid w:val="00740C3C"/>
    <w:rsid w:val="00741E10"/>
    <w:rsid w:val="007420BC"/>
    <w:rsid w:val="00742457"/>
    <w:rsid w:val="00743C8E"/>
    <w:rsid w:val="00744A63"/>
    <w:rsid w:val="007451BE"/>
    <w:rsid w:val="00745B1D"/>
    <w:rsid w:val="00747A6E"/>
    <w:rsid w:val="007536F9"/>
    <w:rsid w:val="00753D06"/>
    <w:rsid w:val="007545FA"/>
    <w:rsid w:val="00754768"/>
    <w:rsid w:val="00754B6F"/>
    <w:rsid w:val="00754E0B"/>
    <w:rsid w:val="00755989"/>
    <w:rsid w:val="00763486"/>
    <w:rsid w:val="00763F93"/>
    <w:rsid w:val="00764BBA"/>
    <w:rsid w:val="00764F1F"/>
    <w:rsid w:val="00765DED"/>
    <w:rsid w:val="00770909"/>
    <w:rsid w:val="00770E9A"/>
    <w:rsid w:val="00772876"/>
    <w:rsid w:val="00772A57"/>
    <w:rsid w:val="007736D8"/>
    <w:rsid w:val="0077457E"/>
    <w:rsid w:val="0077736B"/>
    <w:rsid w:val="007774A1"/>
    <w:rsid w:val="0078231A"/>
    <w:rsid w:val="00784BAA"/>
    <w:rsid w:val="00785477"/>
    <w:rsid w:val="00790BB5"/>
    <w:rsid w:val="00791FBD"/>
    <w:rsid w:val="007921CC"/>
    <w:rsid w:val="00794587"/>
    <w:rsid w:val="007956EB"/>
    <w:rsid w:val="00795F78"/>
    <w:rsid w:val="007979D1"/>
    <w:rsid w:val="00797C85"/>
    <w:rsid w:val="007A0509"/>
    <w:rsid w:val="007A4DB8"/>
    <w:rsid w:val="007A4E82"/>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382A"/>
    <w:rsid w:val="007C41FC"/>
    <w:rsid w:val="007C48B7"/>
    <w:rsid w:val="007C4F7C"/>
    <w:rsid w:val="007D00D1"/>
    <w:rsid w:val="007D0EBF"/>
    <w:rsid w:val="007D0F6F"/>
    <w:rsid w:val="007D31A7"/>
    <w:rsid w:val="007D38FD"/>
    <w:rsid w:val="007D439C"/>
    <w:rsid w:val="007D5198"/>
    <w:rsid w:val="007D5EEF"/>
    <w:rsid w:val="007D6959"/>
    <w:rsid w:val="007D72BF"/>
    <w:rsid w:val="007D7A16"/>
    <w:rsid w:val="007E29AA"/>
    <w:rsid w:val="007E2EA2"/>
    <w:rsid w:val="007E33DD"/>
    <w:rsid w:val="007E55F1"/>
    <w:rsid w:val="007E78D3"/>
    <w:rsid w:val="007E7CCA"/>
    <w:rsid w:val="007F1E3E"/>
    <w:rsid w:val="007F3177"/>
    <w:rsid w:val="007F3FC2"/>
    <w:rsid w:val="007F44D0"/>
    <w:rsid w:val="007F4613"/>
    <w:rsid w:val="007F633D"/>
    <w:rsid w:val="00800FE3"/>
    <w:rsid w:val="0080108F"/>
    <w:rsid w:val="00801CBF"/>
    <w:rsid w:val="00804355"/>
    <w:rsid w:val="00805060"/>
    <w:rsid w:val="00805D45"/>
    <w:rsid w:val="00811835"/>
    <w:rsid w:val="00814A61"/>
    <w:rsid w:val="00820170"/>
    <w:rsid w:val="00821715"/>
    <w:rsid w:val="008224EF"/>
    <w:rsid w:val="00822E4E"/>
    <w:rsid w:val="00824340"/>
    <w:rsid w:val="008272D1"/>
    <w:rsid w:val="00827382"/>
    <w:rsid w:val="00831D8A"/>
    <w:rsid w:val="00833A88"/>
    <w:rsid w:val="00835C5A"/>
    <w:rsid w:val="00835E19"/>
    <w:rsid w:val="0083780A"/>
    <w:rsid w:val="00837B7B"/>
    <w:rsid w:val="00840175"/>
    <w:rsid w:val="00843BB8"/>
    <w:rsid w:val="008447BF"/>
    <w:rsid w:val="008449F0"/>
    <w:rsid w:val="00845169"/>
    <w:rsid w:val="00845E56"/>
    <w:rsid w:val="00853296"/>
    <w:rsid w:val="0085508B"/>
    <w:rsid w:val="008626B7"/>
    <w:rsid w:val="00862FA8"/>
    <w:rsid w:val="0086385A"/>
    <w:rsid w:val="008641CA"/>
    <w:rsid w:val="008666CB"/>
    <w:rsid w:val="00866AEF"/>
    <w:rsid w:val="008675E7"/>
    <w:rsid w:val="00867CCF"/>
    <w:rsid w:val="0087120B"/>
    <w:rsid w:val="0087133F"/>
    <w:rsid w:val="00872028"/>
    <w:rsid w:val="00872041"/>
    <w:rsid w:val="00874691"/>
    <w:rsid w:val="0087489F"/>
    <w:rsid w:val="00875A0D"/>
    <w:rsid w:val="008825CA"/>
    <w:rsid w:val="00884A88"/>
    <w:rsid w:val="008863DB"/>
    <w:rsid w:val="008868DC"/>
    <w:rsid w:val="00890296"/>
    <w:rsid w:val="008915CB"/>
    <w:rsid w:val="00893944"/>
    <w:rsid w:val="008947B4"/>
    <w:rsid w:val="00895CD7"/>
    <w:rsid w:val="00897C6F"/>
    <w:rsid w:val="00897CB7"/>
    <w:rsid w:val="00897D49"/>
    <w:rsid w:val="008A0995"/>
    <w:rsid w:val="008A23D6"/>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1D2D"/>
    <w:rsid w:val="008C2A76"/>
    <w:rsid w:val="008C2F60"/>
    <w:rsid w:val="008C726F"/>
    <w:rsid w:val="008C7B6A"/>
    <w:rsid w:val="008D0DF5"/>
    <w:rsid w:val="008D1290"/>
    <w:rsid w:val="008D1CA3"/>
    <w:rsid w:val="008D1D27"/>
    <w:rsid w:val="008D24BB"/>
    <w:rsid w:val="008D299E"/>
    <w:rsid w:val="008D52BE"/>
    <w:rsid w:val="008E0BEF"/>
    <w:rsid w:val="008E2405"/>
    <w:rsid w:val="008E28E6"/>
    <w:rsid w:val="008E32DE"/>
    <w:rsid w:val="008E35C2"/>
    <w:rsid w:val="008E4AD0"/>
    <w:rsid w:val="008F2F55"/>
    <w:rsid w:val="008F3716"/>
    <w:rsid w:val="008F4DDF"/>
    <w:rsid w:val="008F67C5"/>
    <w:rsid w:val="008F6EB4"/>
    <w:rsid w:val="008F74D6"/>
    <w:rsid w:val="0090148B"/>
    <w:rsid w:val="00902276"/>
    <w:rsid w:val="0090235D"/>
    <w:rsid w:val="00902505"/>
    <w:rsid w:val="00910AB7"/>
    <w:rsid w:val="009116AB"/>
    <w:rsid w:val="00914378"/>
    <w:rsid w:val="00915ABC"/>
    <w:rsid w:val="00916CA7"/>
    <w:rsid w:val="00917561"/>
    <w:rsid w:val="00917EAB"/>
    <w:rsid w:val="00920F41"/>
    <w:rsid w:val="00923884"/>
    <w:rsid w:val="00925261"/>
    <w:rsid w:val="00926B0C"/>
    <w:rsid w:val="00926EFA"/>
    <w:rsid w:val="009302BE"/>
    <w:rsid w:val="009309A9"/>
    <w:rsid w:val="00932FF7"/>
    <w:rsid w:val="009407E4"/>
    <w:rsid w:val="00942AB5"/>
    <w:rsid w:val="009458B0"/>
    <w:rsid w:val="0094669D"/>
    <w:rsid w:val="00946B2B"/>
    <w:rsid w:val="009471AB"/>
    <w:rsid w:val="0095140E"/>
    <w:rsid w:val="009531BB"/>
    <w:rsid w:val="0095649D"/>
    <w:rsid w:val="009568C3"/>
    <w:rsid w:val="00957F0A"/>
    <w:rsid w:val="00965E07"/>
    <w:rsid w:val="0097061D"/>
    <w:rsid w:val="00970E9E"/>
    <w:rsid w:val="00972C51"/>
    <w:rsid w:val="0097378E"/>
    <w:rsid w:val="009737E2"/>
    <w:rsid w:val="0097402B"/>
    <w:rsid w:val="00976016"/>
    <w:rsid w:val="009809A9"/>
    <w:rsid w:val="00980C23"/>
    <w:rsid w:val="00981EA1"/>
    <w:rsid w:val="0098480A"/>
    <w:rsid w:val="00987788"/>
    <w:rsid w:val="00987F26"/>
    <w:rsid w:val="00991BD3"/>
    <w:rsid w:val="009948FE"/>
    <w:rsid w:val="0099790B"/>
    <w:rsid w:val="009A0E35"/>
    <w:rsid w:val="009A611A"/>
    <w:rsid w:val="009A7733"/>
    <w:rsid w:val="009B022F"/>
    <w:rsid w:val="009B157B"/>
    <w:rsid w:val="009B58E3"/>
    <w:rsid w:val="009B65EC"/>
    <w:rsid w:val="009B6843"/>
    <w:rsid w:val="009B7A97"/>
    <w:rsid w:val="009C0D54"/>
    <w:rsid w:val="009C605C"/>
    <w:rsid w:val="009D27D0"/>
    <w:rsid w:val="009E0431"/>
    <w:rsid w:val="009E0AF7"/>
    <w:rsid w:val="009E158E"/>
    <w:rsid w:val="009E1F51"/>
    <w:rsid w:val="009E360C"/>
    <w:rsid w:val="009E3F9C"/>
    <w:rsid w:val="009E4D06"/>
    <w:rsid w:val="009E75A4"/>
    <w:rsid w:val="009F1C66"/>
    <w:rsid w:val="009F1D03"/>
    <w:rsid w:val="009F4A16"/>
    <w:rsid w:val="009F5B4A"/>
    <w:rsid w:val="009F6A0B"/>
    <w:rsid w:val="009F73DE"/>
    <w:rsid w:val="00A00754"/>
    <w:rsid w:val="00A01A34"/>
    <w:rsid w:val="00A029C3"/>
    <w:rsid w:val="00A03B47"/>
    <w:rsid w:val="00A040BD"/>
    <w:rsid w:val="00A056D1"/>
    <w:rsid w:val="00A0669D"/>
    <w:rsid w:val="00A06DE2"/>
    <w:rsid w:val="00A07B48"/>
    <w:rsid w:val="00A1495E"/>
    <w:rsid w:val="00A14A41"/>
    <w:rsid w:val="00A16C6A"/>
    <w:rsid w:val="00A1718C"/>
    <w:rsid w:val="00A22F9D"/>
    <w:rsid w:val="00A2362E"/>
    <w:rsid w:val="00A23D8F"/>
    <w:rsid w:val="00A23F46"/>
    <w:rsid w:val="00A241F1"/>
    <w:rsid w:val="00A252A7"/>
    <w:rsid w:val="00A25CB2"/>
    <w:rsid w:val="00A261EB"/>
    <w:rsid w:val="00A268E0"/>
    <w:rsid w:val="00A30DE2"/>
    <w:rsid w:val="00A329A0"/>
    <w:rsid w:val="00A33333"/>
    <w:rsid w:val="00A3386D"/>
    <w:rsid w:val="00A34A8B"/>
    <w:rsid w:val="00A36B5F"/>
    <w:rsid w:val="00A373DB"/>
    <w:rsid w:val="00A377EF"/>
    <w:rsid w:val="00A37983"/>
    <w:rsid w:val="00A4249A"/>
    <w:rsid w:val="00A44230"/>
    <w:rsid w:val="00A44DF0"/>
    <w:rsid w:val="00A517A7"/>
    <w:rsid w:val="00A5403A"/>
    <w:rsid w:val="00A553AA"/>
    <w:rsid w:val="00A55B48"/>
    <w:rsid w:val="00A57D4E"/>
    <w:rsid w:val="00A6045B"/>
    <w:rsid w:val="00A629C5"/>
    <w:rsid w:val="00A633B8"/>
    <w:rsid w:val="00A636F3"/>
    <w:rsid w:val="00A64376"/>
    <w:rsid w:val="00A64B41"/>
    <w:rsid w:val="00A67249"/>
    <w:rsid w:val="00A6773E"/>
    <w:rsid w:val="00A67C21"/>
    <w:rsid w:val="00A7075A"/>
    <w:rsid w:val="00A72497"/>
    <w:rsid w:val="00A72BFC"/>
    <w:rsid w:val="00A73968"/>
    <w:rsid w:val="00A74BF1"/>
    <w:rsid w:val="00A758E8"/>
    <w:rsid w:val="00A763D9"/>
    <w:rsid w:val="00A800AC"/>
    <w:rsid w:val="00A843E1"/>
    <w:rsid w:val="00A848D1"/>
    <w:rsid w:val="00A849E7"/>
    <w:rsid w:val="00A85C7F"/>
    <w:rsid w:val="00A87065"/>
    <w:rsid w:val="00A903E5"/>
    <w:rsid w:val="00A9155B"/>
    <w:rsid w:val="00A91991"/>
    <w:rsid w:val="00A92E41"/>
    <w:rsid w:val="00AA015C"/>
    <w:rsid w:val="00AA0AC6"/>
    <w:rsid w:val="00AA0ACA"/>
    <w:rsid w:val="00AA45E9"/>
    <w:rsid w:val="00AA4A0D"/>
    <w:rsid w:val="00AA5D28"/>
    <w:rsid w:val="00AA6C7E"/>
    <w:rsid w:val="00AB07F8"/>
    <w:rsid w:val="00AB4518"/>
    <w:rsid w:val="00AB4CAB"/>
    <w:rsid w:val="00AB4D02"/>
    <w:rsid w:val="00AB7A3C"/>
    <w:rsid w:val="00AC2032"/>
    <w:rsid w:val="00AC6513"/>
    <w:rsid w:val="00AC7A66"/>
    <w:rsid w:val="00AD09F5"/>
    <w:rsid w:val="00AD180A"/>
    <w:rsid w:val="00AD20C6"/>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258E"/>
    <w:rsid w:val="00B05C54"/>
    <w:rsid w:val="00B07700"/>
    <w:rsid w:val="00B100D0"/>
    <w:rsid w:val="00B11471"/>
    <w:rsid w:val="00B12E2E"/>
    <w:rsid w:val="00B13410"/>
    <w:rsid w:val="00B1405A"/>
    <w:rsid w:val="00B1581B"/>
    <w:rsid w:val="00B204FD"/>
    <w:rsid w:val="00B20A17"/>
    <w:rsid w:val="00B21842"/>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5BC6"/>
    <w:rsid w:val="00B56A27"/>
    <w:rsid w:val="00B56E4F"/>
    <w:rsid w:val="00B60A5A"/>
    <w:rsid w:val="00B6553C"/>
    <w:rsid w:val="00B671A2"/>
    <w:rsid w:val="00B70458"/>
    <w:rsid w:val="00B72E1C"/>
    <w:rsid w:val="00B736D3"/>
    <w:rsid w:val="00B73793"/>
    <w:rsid w:val="00B73A8A"/>
    <w:rsid w:val="00B74E7B"/>
    <w:rsid w:val="00B76780"/>
    <w:rsid w:val="00B76F3C"/>
    <w:rsid w:val="00B8070C"/>
    <w:rsid w:val="00B8252F"/>
    <w:rsid w:val="00B8324F"/>
    <w:rsid w:val="00B847EC"/>
    <w:rsid w:val="00B849A4"/>
    <w:rsid w:val="00B8623A"/>
    <w:rsid w:val="00B87A50"/>
    <w:rsid w:val="00B90003"/>
    <w:rsid w:val="00B91C62"/>
    <w:rsid w:val="00B921A6"/>
    <w:rsid w:val="00B92697"/>
    <w:rsid w:val="00B9283A"/>
    <w:rsid w:val="00B94FAF"/>
    <w:rsid w:val="00B956C6"/>
    <w:rsid w:val="00BA0B5E"/>
    <w:rsid w:val="00BA1E4F"/>
    <w:rsid w:val="00BA2F32"/>
    <w:rsid w:val="00BA52AF"/>
    <w:rsid w:val="00BA7476"/>
    <w:rsid w:val="00BB1F1D"/>
    <w:rsid w:val="00BB1FD9"/>
    <w:rsid w:val="00BB31AC"/>
    <w:rsid w:val="00BB49F9"/>
    <w:rsid w:val="00BB522F"/>
    <w:rsid w:val="00BB5956"/>
    <w:rsid w:val="00BB7D9F"/>
    <w:rsid w:val="00BC11A6"/>
    <w:rsid w:val="00BC1E99"/>
    <w:rsid w:val="00BC37ED"/>
    <w:rsid w:val="00BC4D16"/>
    <w:rsid w:val="00BC4E7C"/>
    <w:rsid w:val="00BC5711"/>
    <w:rsid w:val="00BC5BCE"/>
    <w:rsid w:val="00BC7219"/>
    <w:rsid w:val="00BD48D7"/>
    <w:rsid w:val="00BD573B"/>
    <w:rsid w:val="00BE34B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2669"/>
    <w:rsid w:val="00C32B26"/>
    <w:rsid w:val="00C331E7"/>
    <w:rsid w:val="00C340F9"/>
    <w:rsid w:val="00C342E7"/>
    <w:rsid w:val="00C352E8"/>
    <w:rsid w:val="00C35EF4"/>
    <w:rsid w:val="00C36940"/>
    <w:rsid w:val="00C42278"/>
    <w:rsid w:val="00C43A82"/>
    <w:rsid w:val="00C43AD5"/>
    <w:rsid w:val="00C5363A"/>
    <w:rsid w:val="00C550BC"/>
    <w:rsid w:val="00C5609A"/>
    <w:rsid w:val="00C63831"/>
    <w:rsid w:val="00C66BE0"/>
    <w:rsid w:val="00C679BF"/>
    <w:rsid w:val="00C67A00"/>
    <w:rsid w:val="00C70499"/>
    <w:rsid w:val="00C70B94"/>
    <w:rsid w:val="00C72F3C"/>
    <w:rsid w:val="00C76170"/>
    <w:rsid w:val="00C76E0C"/>
    <w:rsid w:val="00C81125"/>
    <w:rsid w:val="00C82573"/>
    <w:rsid w:val="00C82A54"/>
    <w:rsid w:val="00C8382D"/>
    <w:rsid w:val="00C84248"/>
    <w:rsid w:val="00C852F5"/>
    <w:rsid w:val="00C852F9"/>
    <w:rsid w:val="00C855DE"/>
    <w:rsid w:val="00C85D9C"/>
    <w:rsid w:val="00C86EDB"/>
    <w:rsid w:val="00C8719C"/>
    <w:rsid w:val="00C87711"/>
    <w:rsid w:val="00C91EA5"/>
    <w:rsid w:val="00C9771E"/>
    <w:rsid w:val="00C97CA4"/>
    <w:rsid w:val="00CA0389"/>
    <w:rsid w:val="00CA6319"/>
    <w:rsid w:val="00CA6930"/>
    <w:rsid w:val="00CA7DD4"/>
    <w:rsid w:val="00CB0BB2"/>
    <w:rsid w:val="00CB1B8D"/>
    <w:rsid w:val="00CC12C7"/>
    <w:rsid w:val="00CC23A2"/>
    <w:rsid w:val="00CC564C"/>
    <w:rsid w:val="00CC5921"/>
    <w:rsid w:val="00CC6EF8"/>
    <w:rsid w:val="00CC71EA"/>
    <w:rsid w:val="00CD1C8B"/>
    <w:rsid w:val="00CD20BC"/>
    <w:rsid w:val="00CD3F70"/>
    <w:rsid w:val="00CD4798"/>
    <w:rsid w:val="00CD53E5"/>
    <w:rsid w:val="00CD5EA5"/>
    <w:rsid w:val="00CD5F75"/>
    <w:rsid w:val="00CE0AD2"/>
    <w:rsid w:val="00CE11A6"/>
    <w:rsid w:val="00CE14F5"/>
    <w:rsid w:val="00CE169D"/>
    <w:rsid w:val="00CE422F"/>
    <w:rsid w:val="00D02E26"/>
    <w:rsid w:val="00D03CED"/>
    <w:rsid w:val="00D03E6B"/>
    <w:rsid w:val="00D04863"/>
    <w:rsid w:val="00D06D01"/>
    <w:rsid w:val="00D076A6"/>
    <w:rsid w:val="00D10287"/>
    <w:rsid w:val="00D11FA0"/>
    <w:rsid w:val="00D1268D"/>
    <w:rsid w:val="00D1349B"/>
    <w:rsid w:val="00D13685"/>
    <w:rsid w:val="00D14DFA"/>
    <w:rsid w:val="00D1541F"/>
    <w:rsid w:val="00D1544A"/>
    <w:rsid w:val="00D15903"/>
    <w:rsid w:val="00D15991"/>
    <w:rsid w:val="00D1700C"/>
    <w:rsid w:val="00D201B1"/>
    <w:rsid w:val="00D21BA3"/>
    <w:rsid w:val="00D21D62"/>
    <w:rsid w:val="00D222BF"/>
    <w:rsid w:val="00D22A69"/>
    <w:rsid w:val="00D23564"/>
    <w:rsid w:val="00D24A3B"/>
    <w:rsid w:val="00D264D5"/>
    <w:rsid w:val="00D27D81"/>
    <w:rsid w:val="00D304C0"/>
    <w:rsid w:val="00D31201"/>
    <w:rsid w:val="00D317EC"/>
    <w:rsid w:val="00D3203B"/>
    <w:rsid w:val="00D336DE"/>
    <w:rsid w:val="00D370AB"/>
    <w:rsid w:val="00D4064A"/>
    <w:rsid w:val="00D43DA5"/>
    <w:rsid w:val="00D44829"/>
    <w:rsid w:val="00D46522"/>
    <w:rsid w:val="00D476BD"/>
    <w:rsid w:val="00D500A5"/>
    <w:rsid w:val="00D51FCC"/>
    <w:rsid w:val="00D528C4"/>
    <w:rsid w:val="00D547B5"/>
    <w:rsid w:val="00D55F11"/>
    <w:rsid w:val="00D56E0B"/>
    <w:rsid w:val="00D57B03"/>
    <w:rsid w:val="00D600C9"/>
    <w:rsid w:val="00D606F5"/>
    <w:rsid w:val="00D608B6"/>
    <w:rsid w:val="00D61A34"/>
    <w:rsid w:val="00D61BC7"/>
    <w:rsid w:val="00D61D68"/>
    <w:rsid w:val="00D6487C"/>
    <w:rsid w:val="00D705D4"/>
    <w:rsid w:val="00D73066"/>
    <w:rsid w:val="00D740EB"/>
    <w:rsid w:val="00D76743"/>
    <w:rsid w:val="00D775C1"/>
    <w:rsid w:val="00D802D8"/>
    <w:rsid w:val="00D8176E"/>
    <w:rsid w:val="00D82E37"/>
    <w:rsid w:val="00D83069"/>
    <w:rsid w:val="00D83E80"/>
    <w:rsid w:val="00D850BE"/>
    <w:rsid w:val="00D85B08"/>
    <w:rsid w:val="00D86DFE"/>
    <w:rsid w:val="00D9077A"/>
    <w:rsid w:val="00D9343C"/>
    <w:rsid w:val="00D9353C"/>
    <w:rsid w:val="00D93723"/>
    <w:rsid w:val="00D93CDF"/>
    <w:rsid w:val="00D95DC6"/>
    <w:rsid w:val="00DA0108"/>
    <w:rsid w:val="00DA4C9A"/>
    <w:rsid w:val="00DA5863"/>
    <w:rsid w:val="00DA7C47"/>
    <w:rsid w:val="00DB1294"/>
    <w:rsid w:val="00DB3017"/>
    <w:rsid w:val="00DB359E"/>
    <w:rsid w:val="00DB37F9"/>
    <w:rsid w:val="00DB396A"/>
    <w:rsid w:val="00DB3B4B"/>
    <w:rsid w:val="00DB3F5B"/>
    <w:rsid w:val="00DB407D"/>
    <w:rsid w:val="00DB56F7"/>
    <w:rsid w:val="00DB570B"/>
    <w:rsid w:val="00DB599B"/>
    <w:rsid w:val="00DB6E32"/>
    <w:rsid w:val="00DC04BA"/>
    <w:rsid w:val="00DC0C1C"/>
    <w:rsid w:val="00DC23ED"/>
    <w:rsid w:val="00DC5BAD"/>
    <w:rsid w:val="00DC5DEC"/>
    <w:rsid w:val="00DC6859"/>
    <w:rsid w:val="00DC697F"/>
    <w:rsid w:val="00DC7004"/>
    <w:rsid w:val="00DC7202"/>
    <w:rsid w:val="00DC7500"/>
    <w:rsid w:val="00DC78A5"/>
    <w:rsid w:val="00DD0213"/>
    <w:rsid w:val="00DD2644"/>
    <w:rsid w:val="00DD2C6B"/>
    <w:rsid w:val="00DD2D95"/>
    <w:rsid w:val="00DD7C15"/>
    <w:rsid w:val="00DE1B89"/>
    <w:rsid w:val="00DE1FDA"/>
    <w:rsid w:val="00DE3BCA"/>
    <w:rsid w:val="00DE4301"/>
    <w:rsid w:val="00DF0B8C"/>
    <w:rsid w:val="00DF310D"/>
    <w:rsid w:val="00DF3DAB"/>
    <w:rsid w:val="00DF4DBE"/>
    <w:rsid w:val="00DF5907"/>
    <w:rsid w:val="00DF5EA8"/>
    <w:rsid w:val="00E03657"/>
    <w:rsid w:val="00E069A8"/>
    <w:rsid w:val="00E06C82"/>
    <w:rsid w:val="00E07431"/>
    <w:rsid w:val="00E12912"/>
    <w:rsid w:val="00E12D46"/>
    <w:rsid w:val="00E12EFA"/>
    <w:rsid w:val="00E136C7"/>
    <w:rsid w:val="00E13FB3"/>
    <w:rsid w:val="00E15D37"/>
    <w:rsid w:val="00E21E6F"/>
    <w:rsid w:val="00E22E27"/>
    <w:rsid w:val="00E247BE"/>
    <w:rsid w:val="00E2580A"/>
    <w:rsid w:val="00E26597"/>
    <w:rsid w:val="00E27204"/>
    <w:rsid w:val="00E309D8"/>
    <w:rsid w:val="00E31739"/>
    <w:rsid w:val="00E322BF"/>
    <w:rsid w:val="00E347AD"/>
    <w:rsid w:val="00E35C6F"/>
    <w:rsid w:val="00E36E29"/>
    <w:rsid w:val="00E3791E"/>
    <w:rsid w:val="00E400C2"/>
    <w:rsid w:val="00E40CFD"/>
    <w:rsid w:val="00E44206"/>
    <w:rsid w:val="00E44BFD"/>
    <w:rsid w:val="00E45030"/>
    <w:rsid w:val="00E462BC"/>
    <w:rsid w:val="00E519FD"/>
    <w:rsid w:val="00E55D5C"/>
    <w:rsid w:val="00E5611F"/>
    <w:rsid w:val="00E56473"/>
    <w:rsid w:val="00E617FA"/>
    <w:rsid w:val="00E62CF2"/>
    <w:rsid w:val="00E64EB2"/>
    <w:rsid w:val="00E67A27"/>
    <w:rsid w:val="00E67D70"/>
    <w:rsid w:val="00E7071D"/>
    <w:rsid w:val="00E70F8B"/>
    <w:rsid w:val="00E71A34"/>
    <w:rsid w:val="00E7347A"/>
    <w:rsid w:val="00E76000"/>
    <w:rsid w:val="00E7614F"/>
    <w:rsid w:val="00E76B72"/>
    <w:rsid w:val="00E77F60"/>
    <w:rsid w:val="00E800A1"/>
    <w:rsid w:val="00E82168"/>
    <w:rsid w:val="00E82A53"/>
    <w:rsid w:val="00E833FA"/>
    <w:rsid w:val="00E929A5"/>
    <w:rsid w:val="00E97E6D"/>
    <w:rsid w:val="00E97EC8"/>
    <w:rsid w:val="00EA136F"/>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2FCE"/>
    <w:rsid w:val="00EC3866"/>
    <w:rsid w:val="00EC5447"/>
    <w:rsid w:val="00ED77E4"/>
    <w:rsid w:val="00ED79B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B53"/>
    <w:rsid w:val="00EF2580"/>
    <w:rsid w:val="00EF31CE"/>
    <w:rsid w:val="00EF3E83"/>
    <w:rsid w:val="00EF5A04"/>
    <w:rsid w:val="00EF72B8"/>
    <w:rsid w:val="00EF76B6"/>
    <w:rsid w:val="00F01713"/>
    <w:rsid w:val="00F0741C"/>
    <w:rsid w:val="00F10472"/>
    <w:rsid w:val="00F1165E"/>
    <w:rsid w:val="00F11878"/>
    <w:rsid w:val="00F1399D"/>
    <w:rsid w:val="00F14A48"/>
    <w:rsid w:val="00F17185"/>
    <w:rsid w:val="00F1781F"/>
    <w:rsid w:val="00F17AA4"/>
    <w:rsid w:val="00F20892"/>
    <w:rsid w:val="00F226EA"/>
    <w:rsid w:val="00F22D18"/>
    <w:rsid w:val="00F24F98"/>
    <w:rsid w:val="00F25C54"/>
    <w:rsid w:val="00F26DA0"/>
    <w:rsid w:val="00F370BA"/>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3B7E"/>
    <w:rsid w:val="00F563B7"/>
    <w:rsid w:val="00F5789B"/>
    <w:rsid w:val="00F6114B"/>
    <w:rsid w:val="00F65905"/>
    <w:rsid w:val="00F66D8E"/>
    <w:rsid w:val="00F67C49"/>
    <w:rsid w:val="00F67D26"/>
    <w:rsid w:val="00F70D22"/>
    <w:rsid w:val="00F71143"/>
    <w:rsid w:val="00F7152D"/>
    <w:rsid w:val="00F72465"/>
    <w:rsid w:val="00F7316D"/>
    <w:rsid w:val="00F737C4"/>
    <w:rsid w:val="00F76601"/>
    <w:rsid w:val="00F76AB8"/>
    <w:rsid w:val="00F83BB7"/>
    <w:rsid w:val="00F84A31"/>
    <w:rsid w:val="00F85CE7"/>
    <w:rsid w:val="00F90BF5"/>
    <w:rsid w:val="00F90DE9"/>
    <w:rsid w:val="00F94014"/>
    <w:rsid w:val="00F95022"/>
    <w:rsid w:val="00F9538B"/>
    <w:rsid w:val="00F95B4C"/>
    <w:rsid w:val="00FA06FE"/>
    <w:rsid w:val="00FA3CDA"/>
    <w:rsid w:val="00FA4EEB"/>
    <w:rsid w:val="00FA618D"/>
    <w:rsid w:val="00FA68AF"/>
    <w:rsid w:val="00FA7C17"/>
    <w:rsid w:val="00FA7F41"/>
    <w:rsid w:val="00FB0FEC"/>
    <w:rsid w:val="00FB1719"/>
    <w:rsid w:val="00FB34D8"/>
    <w:rsid w:val="00FB4613"/>
    <w:rsid w:val="00FB64F7"/>
    <w:rsid w:val="00FB67F7"/>
    <w:rsid w:val="00FB6DC2"/>
    <w:rsid w:val="00FC087C"/>
    <w:rsid w:val="00FC2B47"/>
    <w:rsid w:val="00FD2B9A"/>
    <w:rsid w:val="00FD3E0B"/>
    <w:rsid w:val="00FD492D"/>
    <w:rsid w:val="00FD4BB6"/>
    <w:rsid w:val="00FD5856"/>
    <w:rsid w:val="00FD6A97"/>
    <w:rsid w:val="00FE01F5"/>
    <w:rsid w:val="00FE0639"/>
    <w:rsid w:val="00FE08DF"/>
    <w:rsid w:val="00FE3539"/>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CE77507E-EF6F-43F1-8EE0-6F0217B78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665089272">
          <w:marLeft w:val="0"/>
          <w:marRight w:val="0"/>
          <w:marTop w:val="0"/>
          <w:marBottom w:val="0"/>
          <w:divBdr>
            <w:top w:val="none" w:sz="0" w:space="0" w:color="auto"/>
            <w:left w:val="none" w:sz="0" w:space="0" w:color="auto"/>
            <w:bottom w:val="none" w:sz="0" w:space="0" w:color="auto"/>
            <w:right w:val="none" w:sz="0" w:space="0" w:color="auto"/>
          </w:divBdr>
        </w:div>
        <w:div w:id="1826119412">
          <w:marLeft w:val="0"/>
          <w:marRight w:val="0"/>
          <w:marTop w:val="0"/>
          <w:marBottom w:val="0"/>
          <w:divBdr>
            <w:top w:val="none" w:sz="0" w:space="0" w:color="auto"/>
            <w:left w:val="none" w:sz="0" w:space="0" w:color="auto"/>
            <w:bottom w:val="none" w:sz="0" w:space="0" w:color="auto"/>
            <w:right w:val="none" w:sz="0" w:space="0" w:color="auto"/>
          </w:divBdr>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766970149">
          <w:marLeft w:val="0"/>
          <w:marRight w:val="0"/>
          <w:marTop w:val="0"/>
          <w:marBottom w:val="0"/>
          <w:divBdr>
            <w:top w:val="none" w:sz="0" w:space="0" w:color="auto"/>
            <w:left w:val="none" w:sz="0" w:space="0" w:color="auto"/>
            <w:bottom w:val="none" w:sz="0" w:space="0" w:color="auto"/>
            <w:right w:val="none" w:sz="0" w:space="0" w:color="auto"/>
          </w:divBdr>
        </w:div>
        <w:div w:id="1562785249">
          <w:marLeft w:val="0"/>
          <w:marRight w:val="0"/>
          <w:marTop w:val="0"/>
          <w:marBottom w:val="0"/>
          <w:divBdr>
            <w:top w:val="none" w:sz="0" w:space="0" w:color="auto"/>
            <w:left w:val="none" w:sz="0" w:space="0" w:color="auto"/>
            <w:bottom w:val="none" w:sz="0" w:space="0" w:color="auto"/>
            <w:right w:val="none" w:sz="0" w:space="0" w:color="auto"/>
          </w:divBdr>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470592339">
          <w:marLeft w:val="0"/>
          <w:marRight w:val="0"/>
          <w:marTop w:val="0"/>
          <w:marBottom w:val="0"/>
          <w:divBdr>
            <w:top w:val="none" w:sz="0" w:space="0" w:color="auto"/>
            <w:left w:val="none" w:sz="0" w:space="0" w:color="auto"/>
            <w:bottom w:val="none" w:sz="0" w:space="0" w:color="auto"/>
            <w:right w:val="none" w:sz="0" w:space="0" w:color="auto"/>
          </w:divBdr>
        </w:div>
        <w:div w:id="793981376">
          <w:marLeft w:val="0"/>
          <w:marRight w:val="0"/>
          <w:marTop w:val="0"/>
          <w:marBottom w:val="0"/>
          <w:divBdr>
            <w:top w:val="none" w:sz="0" w:space="0" w:color="auto"/>
            <w:left w:val="none" w:sz="0" w:space="0" w:color="auto"/>
            <w:bottom w:val="none" w:sz="0" w:space="0" w:color="auto"/>
            <w:right w:val="none" w:sz="0" w:space="0" w:color="auto"/>
          </w:divBdr>
        </w:div>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1395010844">
          <w:marLeft w:val="0"/>
          <w:marRight w:val="0"/>
          <w:marTop w:val="0"/>
          <w:marBottom w:val="0"/>
          <w:divBdr>
            <w:top w:val="none" w:sz="0" w:space="0" w:color="auto"/>
            <w:left w:val="none" w:sz="0" w:space="0" w:color="auto"/>
            <w:bottom w:val="none" w:sz="0" w:space="0" w:color="auto"/>
            <w:right w:val="none" w:sz="0" w:space="0" w:color="auto"/>
          </w:divBdr>
        </w:div>
        <w:div w:id="403987048">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814837930">
          <w:marLeft w:val="0"/>
          <w:marRight w:val="0"/>
          <w:marTop w:val="0"/>
          <w:marBottom w:val="0"/>
          <w:divBdr>
            <w:top w:val="none" w:sz="0" w:space="0" w:color="auto"/>
            <w:left w:val="none" w:sz="0" w:space="0" w:color="auto"/>
            <w:bottom w:val="none" w:sz="0" w:space="0" w:color="auto"/>
            <w:right w:val="none" w:sz="0" w:space="0" w:color="auto"/>
          </w:divBdr>
        </w:div>
        <w:div w:id="1394308928">
          <w:marLeft w:val="0"/>
          <w:marRight w:val="0"/>
          <w:marTop w:val="0"/>
          <w:marBottom w:val="0"/>
          <w:divBdr>
            <w:top w:val="none" w:sz="0" w:space="0" w:color="auto"/>
            <w:left w:val="none" w:sz="0" w:space="0" w:color="auto"/>
            <w:bottom w:val="none" w:sz="0" w:space="0" w:color="auto"/>
            <w:right w:val="none" w:sz="0" w:space="0" w:color="auto"/>
          </w:divBdr>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1929386783">
          <w:marLeft w:val="0"/>
          <w:marRight w:val="0"/>
          <w:marTop w:val="0"/>
          <w:marBottom w:val="0"/>
          <w:divBdr>
            <w:top w:val="none" w:sz="0" w:space="0" w:color="auto"/>
            <w:left w:val="none" w:sz="0" w:space="0" w:color="auto"/>
            <w:bottom w:val="none" w:sz="0" w:space="0" w:color="auto"/>
            <w:right w:val="none" w:sz="0" w:space="0" w:color="auto"/>
          </w:divBdr>
        </w:div>
        <w:div w:id="2064785989">
          <w:marLeft w:val="0"/>
          <w:marRight w:val="0"/>
          <w:marTop w:val="0"/>
          <w:marBottom w:val="0"/>
          <w:divBdr>
            <w:top w:val="none" w:sz="0" w:space="0" w:color="auto"/>
            <w:left w:val="none" w:sz="0" w:space="0" w:color="auto"/>
            <w:bottom w:val="none" w:sz="0" w:space="0" w:color="auto"/>
            <w:right w:val="none" w:sz="0" w:space="0" w:color="auto"/>
          </w:divBdr>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992828907">
          <w:marLeft w:val="0"/>
          <w:marRight w:val="0"/>
          <w:marTop w:val="0"/>
          <w:marBottom w:val="0"/>
          <w:divBdr>
            <w:top w:val="none" w:sz="0" w:space="0" w:color="auto"/>
            <w:left w:val="none" w:sz="0" w:space="0" w:color="auto"/>
            <w:bottom w:val="none" w:sz="0" w:space="0" w:color="auto"/>
            <w:right w:val="none" w:sz="0" w:space="0" w:color="auto"/>
          </w:divBdr>
        </w:div>
        <w:div w:id="43726427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90627604">
          <w:marLeft w:val="0"/>
          <w:marRight w:val="0"/>
          <w:marTop w:val="0"/>
          <w:marBottom w:val="0"/>
          <w:divBdr>
            <w:top w:val="none" w:sz="0" w:space="0" w:color="auto"/>
            <w:left w:val="none" w:sz="0" w:space="0" w:color="auto"/>
            <w:bottom w:val="none" w:sz="0" w:space="0" w:color="auto"/>
            <w:right w:val="none" w:sz="0" w:space="0" w:color="auto"/>
          </w:divBdr>
        </w:div>
        <w:div w:id="2121947508">
          <w:marLeft w:val="0"/>
          <w:marRight w:val="0"/>
          <w:marTop w:val="0"/>
          <w:marBottom w:val="0"/>
          <w:divBdr>
            <w:top w:val="none" w:sz="0" w:space="0" w:color="auto"/>
            <w:left w:val="none" w:sz="0" w:space="0" w:color="auto"/>
            <w:bottom w:val="none" w:sz="0" w:space="0" w:color="auto"/>
            <w:right w:val="none" w:sz="0" w:space="0" w:color="auto"/>
          </w:divBdr>
        </w:div>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420907275">
          <w:marLeft w:val="0"/>
          <w:marRight w:val="0"/>
          <w:marTop w:val="0"/>
          <w:marBottom w:val="0"/>
          <w:divBdr>
            <w:top w:val="none" w:sz="0" w:space="0" w:color="auto"/>
            <w:left w:val="none" w:sz="0" w:space="0" w:color="auto"/>
            <w:bottom w:val="none" w:sz="0" w:space="0" w:color="auto"/>
            <w:right w:val="none" w:sz="0" w:space="0" w:color="auto"/>
          </w:divBdr>
        </w:div>
        <w:div w:id="2026863618">
          <w:marLeft w:val="0"/>
          <w:marRight w:val="0"/>
          <w:marTop w:val="0"/>
          <w:marBottom w:val="0"/>
          <w:divBdr>
            <w:top w:val="none" w:sz="0" w:space="0" w:color="auto"/>
            <w:left w:val="none" w:sz="0" w:space="0" w:color="auto"/>
            <w:bottom w:val="none" w:sz="0" w:space="0" w:color="auto"/>
            <w:right w:val="none" w:sz="0" w:space="0" w:color="auto"/>
          </w:divBdr>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Template>
  <TotalTime>1</TotalTime>
  <Pages>4</Pages>
  <Words>2009</Words>
  <Characters>11452</Characters>
  <Application>Microsoft Office Word</Application>
  <DocSecurity>0</DocSecurity>
  <Lines>95</Lines>
  <Paragraphs>26</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Martin Laban</cp:lastModifiedBy>
  <cp:revision>2</cp:revision>
  <cp:lastPrinted>2022-03-05T20:39:00Z</cp:lastPrinted>
  <dcterms:created xsi:type="dcterms:W3CDTF">2022-03-12T21:55:00Z</dcterms:created>
  <dcterms:modified xsi:type="dcterms:W3CDTF">2022-03-12T21:55:00Z</dcterms:modified>
</cp:coreProperties>
</file>